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8EC0" w14:textId="77777777" w:rsidR="00B347F5" w:rsidRPr="00A553F4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53F4">
        <w:rPr>
          <w:rFonts w:asciiTheme="minorHAnsi" w:hAnsiTheme="minorHAnsi" w:cstheme="minorHAnsi"/>
          <w:b/>
          <w:sz w:val="24"/>
          <w:szCs w:val="24"/>
          <w:u w:val="single"/>
        </w:rPr>
        <w:t>PROCURAÇÃO</w:t>
      </w:r>
      <w:r w:rsidRPr="00A553F4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A553F4">
        <w:rPr>
          <w:rFonts w:asciiTheme="minorHAnsi" w:hAnsiTheme="minorHAnsi" w:cstheme="minorHAnsi"/>
          <w:b/>
          <w:sz w:val="24"/>
          <w:szCs w:val="24"/>
          <w:u w:val="single"/>
        </w:rPr>
        <w:t>POWER OF ATTORNEY</w:t>
      </w:r>
    </w:p>
    <w:p w14:paraId="5D1314EB" w14:textId="77777777" w:rsidR="00B347F5" w:rsidRPr="00A553F4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166BEA" w14:textId="77777777" w:rsidR="00B347F5" w:rsidRPr="00A553F4" w:rsidRDefault="00B347F5" w:rsidP="00B347F5">
      <w:pPr>
        <w:pStyle w:val="Ttulo"/>
        <w:spacing w:line="32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949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7"/>
        <w:gridCol w:w="4931"/>
      </w:tblGrid>
      <w:tr w:rsidR="00B347F5" w:rsidRPr="00386C93" w14:paraId="18F78298" w14:textId="77777777" w:rsidTr="005165BA">
        <w:trPr>
          <w:jc w:val="center"/>
        </w:trPr>
        <w:tc>
          <w:tcPr>
            <w:tcW w:w="4567" w:type="dxa"/>
            <w:hideMark/>
          </w:tcPr>
          <w:p w14:paraId="3736C31B" w14:textId="301F6CF4" w:rsidR="00B347F5" w:rsidRPr="00A553F4" w:rsidRDefault="00B347F5" w:rsidP="005165BA">
            <w:pPr>
              <w:autoSpaceDE w:val="0"/>
              <w:autoSpaceDN w:val="0"/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  <w:r w:rsidRPr="00A553F4">
              <w:rPr>
                <w:rFonts w:cstheme="minorHAnsi"/>
                <w:sz w:val="24"/>
                <w:szCs w:val="24"/>
              </w:rPr>
              <w:t xml:space="preserve">Pela presente procuração, </w:t>
            </w:r>
            <w:r w:rsidRPr="00A553F4">
              <w:rPr>
                <w:rFonts w:cstheme="minorHAnsi"/>
                <w:b/>
                <w:sz w:val="24"/>
                <w:szCs w:val="24"/>
              </w:rPr>
              <w:t>____________________________________</w:t>
            </w:r>
            <w:r w:rsidRPr="00A553F4">
              <w:rPr>
                <w:rFonts w:cstheme="minorHAnsi"/>
                <w:sz w:val="24"/>
                <w:szCs w:val="24"/>
              </w:rPr>
              <w:t xml:space="preserve">, uma empresa com sede em _________________________________________________________________________, </w:t>
            </w:r>
            <w:r w:rsidRPr="00A553F4">
              <w:rPr>
                <w:rFonts w:cstheme="minorHAnsi"/>
                <w:sz w:val="24"/>
                <w:szCs w:val="24"/>
                <w:lang w:val="pt-PT"/>
              </w:rPr>
              <w:t>inscrita no CNPJ/MF sob o nº ___________________________ (</w:t>
            </w:r>
            <w:r w:rsidRPr="00A553F4">
              <w:rPr>
                <w:rFonts w:cstheme="minorHAnsi"/>
                <w:sz w:val="24"/>
                <w:szCs w:val="24"/>
              </w:rPr>
              <w:t>doravante designad</w:t>
            </w:r>
            <w:r w:rsidR="00A56A86" w:rsidRPr="00A553F4">
              <w:rPr>
                <w:rFonts w:cstheme="minorHAnsi"/>
                <w:sz w:val="24"/>
                <w:szCs w:val="24"/>
              </w:rPr>
              <w:t>a</w:t>
            </w:r>
            <w:r w:rsidRPr="00A553F4">
              <w:rPr>
                <w:rFonts w:cstheme="minorHAnsi"/>
                <w:sz w:val="24"/>
                <w:szCs w:val="24"/>
              </w:rPr>
              <w:t xml:space="preserve"> “</w:t>
            </w:r>
            <w:r w:rsidRPr="00A553F4">
              <w:rPr>
                <w:rFonts w:cstheme="minorHAnsi"/>
                <w:sz w:val="24"/>
                <w:szCs w:val="24"/>
                <w:u w:val="single"/>
              </w:rPr>
              <w:t>Outorgante</w:t>
            </w:r>
            <w:r w:rsidRPr="00A553F4">
              <w:rPr>
                <w:rFonts w:cstheme="minorHAnsi"/>
                <w:sz w:val="24"/>
                <w:szCs w:val="24"/>
              </w:rPr>
              <w:t xml:space="preserve">”), nomeia e constitui: </w:t>
            </w:r>
            <w:r w:rsidRPr="00A553F4">
              <w:rPr>
                <w:rFonts w:cstheme="minorHAnsi"/>
                <w:b/>
                <w:sz w:val="24"/>
                <w:szCs w:val="24"/>
              </w:rPr>
              <w:t>(i)</w:t>
            </w:r>
            <w:r w:rsidRPr="00A553F4">
              <w:rPr>
                <w:rFonts w:cstheme="minorHAnsi"/>
                <w:sz w:val="24"/>
                <w:szCs w:val="24"/>
              </w:rPr>
              <w:t xml:space="preserve"> </w:t>
            </w:r>
            <w:r w:rsidR="00576F06" w:rsidRPr="00A553F4">
              <w:rPr>
                <w:rFonts w:cstheme="minorHAnsi"/>
                <w:b/>
                <w:bCs/>
                <w:sz w:val="24"/>
                <w:szCs w:val="24"/>
              </w:rPr>
              <w:t>Denise Oliveira de Albuquerque</w:t>
            </w:r>
            <w:r w:rsidR="00576F06" w:rsidRPr="00A553F4">
              <w:rPr>
                <w:rFonts w:cstheme="minorHAnsi"/>
                <w:sz w:val="24"/>
                <w:szCs w:val="24"/>
              </w:rPr>
              <w:t>, brasileira, casada, advogada, portadora da carteira de identidade nº 123.674 expedida  pela OAB-RJ, inscrita no CPF/MF sob o nº 047.833.556-30</w:t>
            </w:r>
            <w:r w:rsidRPr="00A553F4">
              <w:rPr>
                <w:rFonts w:cstheme="minorHAnsi"/>
                <w:sz w:val="24"/>
                <w:szCs w:val="24"/>
              </w:rPr>
              <w:t xml:space="preserve">; </w:t>
            </w:r>
            <w:r w:rsidRPr="00A553F4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A553F4">
              <w:rPr>
                <w:rFonts w:cstheme="minorHAnsi"/>
                <w:b/>
                <w:sz w:val="24"/>
                <w:szCs w:val="24"/>
              </w:rPr>
              <w:t>ii</w:t>
            </w:r>
            <w:proofErr w:type="spellEnd"/>
            <w:r w:rsidRPr="00A553F4">
              <w:rPr>
                <w:rFonts w:cstheme="minorHAnsi"/>
                <w:b/>
                <w:sz w:val="24"/>
                <w:szCs w:val="24"/>
              </w:rPr>
              <w:t>) Camila Pinto Barbosa de Oliveira</w:t>
            </w:r>
            <w:r w:rsidRPr="00A553F4">
              <w:rPr>
                <w:rFonts w:cstheme="minorHAnsi"/>
                <w:sz w:val="24"/>
                <w:szCs w:val="24"/>
              </w:rPr>
              <w:t>, brasileira, solteira, advogada, inscrita na OAB/RJ nº 168.592 e no CPF/MF sob o nº 117.484.347-05</w:t>
            </w:r>
            <w:r w:rsidR="00A56A86" w:rsidRPr="00A553F4">
              <w:rPr>
                <w:rFonts w:cstheme="minorHAnsi"/>
                <w:sz w:val="24"/>
                <w:szCs w:val="24"/>
              </w:rPr>
              <w:t xml:space="preserve">; e </w:t>
            </w:r>
            <w:r w:rsidR="00A56A86" w:rsidRPr="00A553F4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="00A56A86" w:rsidRPr="00A553F4">
              <w:rPr>
                <w:rFonts w:cstheme="minorHAnsi"/>
                <w:b/>
                <w:sz w:val="24"/>
                <w:szCs w:val="24"/>
              </w:rPr>
              <w:t>iii</w:t>
            </w:r>
            <w:proofErr w:type="spellEnd"/>
            <w:r w:rsidR="00A56A86" w:rsidRPr="00A553F4">
              <w:rPr>
                <w:rFonts w:cstheme="minorHAnsi"/>
                <w:b/>
                <w:sz w:val="24"/>
                <w:szCs w:val="24"/>
              </w:rPr>
              <w:t>)</w:t>
            </w:r>
            <w:r w:rsidR="00A56A86" w:rsidRPr="00A553F4">
              <w:rPr>
                <w:rFonts w:cstheme="minorHAnsi"/>
                <w:sz w:val="24"/>
                <w:szCs w:val="24"/>
              </w:rPr>
              <w:t xml:space="preserve"> </w:t>
            </w:r>
            <w:r w:rsidR="00553E9E" w:rsidRPr="00A553F4">
              <w:rPr>
                <w:rFonts w:cstheme="minorHAnsi"/>
                <w:b/>
                <w:bCs/>
                <w:sz w:val="24"/>
                <w:szCs w:val="24"/>
              </w:rPr>
              <w:t>Juliana Freire de Sousa Freitas</w:t>
            </w:r>
            <w:r w:rsidR="00553E9E" w:rsidRPr="00A553F4">
              <w:rPr>
                <w:rFonts w:cstheme="minorHAnsi"/>
                <w:sz w:val="24"/>
                <w:szCs w:val="24"/>
              </w:rPr>
              <w:t>, brasileira, solteira, advogada, inscrita na OAB/RJ nº 224.308 e no CPF/MF sob o nº 427.071.578-21</w:t>
            </w:r>
            <w:r w:rsidRPr="00A553F4">
              <w:rPr>
                <w:rFonts w:cstheme="minorHAnsi"/>
                <w:sz w:val="24"/>
                <w:szCs w:val="24"/>
              </w:rPr>
              <w:t xml:space="preserve">, </w:t>
            </w:r>
            <w:r w:rsidR="00A56A86" w:rsidRPr="00A553F4">
              <w:rPr>
                <w:rFonts w:cstheme="minorHAnsi"/>
                <w:sz w:val="24"/>
                <w:szCs w:val="24"/>
              </w:rPr>
              <w:t>todas</w:t>
            </w:r>
            <w:r w:rsidRPr="00A553F4">
              <w:rPr>
                <w:rFonts w:cstheme="minorHAnsi"/>
                <w:sz w:val="24"/>
                <w:szCs w:val="24"/>
              </w:rPr>
              <w:t xml:space="preserve"> com escritório profissional na Rua Lauro Muller, nº 116, salas 2601 e 2608 – parte, Botafogo, CEP 22.290-906, na Cidade do Rio de Janeiro, Estado do Rio de Janeiro, CEP: 22290-906</w:t>
            </w:r>
            <w:r w:rsidRPr="00A553F4" w:rsidDel="00DD2157">
              <w:rPr>
                <w:rFonts w:cstheme="minorHAnsi"/>
                <w:sz w:val="24"/>
                <w:szCs w:val="24"/>
              </w:rPr>
              <w:t xml:space="preserve"> </w:t>
            </w:r>
            <w:r w:rsidRPr="00A553F4">
              <w:rPr>
                <w:rFonts w:cstheme="minorHAnsi"/>
                <w:bCs/>
                <w:sz w:val="24"/>
                <w:szCs w:val="24"/>
              </w:rPr>
              <w:t>(</w:t>
            </w:r>
            <w:r w:rsidRPr="00A553F4">
              <w:rPr>
                <w:rFonts w:cstheme="minorHAnsi"/>
                <w:sz w:val="24"/>
                <w:szCs w:val="24"/>
              </w:rPr>
              <w:t>doravante denominadas simplesmente “</w:t>
            </w:r>
            <w:r w:rsidRPr="00A553F4">
              <w:rPr>
                <w:rFonts w:cstheme="minorHAnsi"/>
                <w:sz w:val="24"/>
                <w:szCs w:val="24"/>
                <w:u w:val="single"/>
              </w:rPr>
              <w:t>Outorgada</w:t>
            </w:r>
            <w:r w:rsidR="00A56A86" w:rsidRPr="00A553F4">
              <w:rPr>
                <w:rFonts w:cstheme="minorHAnsi"/>
                <w:sz w:val="24"/>
                <w:szCs w:val="24"/>
                <w:u w:val="single"/>
              </w:rPr>
              <w:t>s</w:t>
            </w:r>
            <w:r w:rsidRPr="00A553F4">
              <w:rPr>
                <w:rFonts w:cstheme="minorHAnsi"/>
                <w:sz w:val="24"/>
                <w:szCs w:val="24"/>
              </w:rPr>
              <w:t xml:space="preserve">”), para representar, </w:t>
            </w:r>
            <w:r w:rsidR="00A56A86" w:rsidRPr="00A553F4">
              <w:rPr>
                <w:rFonts w:cstheme="minorHAnsi"/>
                <w:sz w:val="24"/>
                <w:szCs w:val="24"/>
              </w:rPr>
              <w:t xml:space="preserve">em conjunto ou </w:t>
            </w:r>
            <w:r w:rsidRPr="00A553F4">
              <w:rPr>
                <w:rFonts w:cstheme="minorHAnsi"/>
                <w:sz w:val="24"/>
                <w:szCs w:val="24"/>
              </w:rPr>
              <w:t xml:space="preserve">isoladamente, </w:t>
            </w:r>
            <w:r w:rsidR="00A56A86" w:rsidRPr="00A553F4">
              <w:rPr>
                <w:rFonts w:cstheme="minorHAnsi"/>
                <w:sz w:val="24"/>
                <w:szCs w:val="24"/>
              </w:rPr>
              <w:t xml:space="preserve">a </w:t>
            </w:r>
            <w:r w:rsidRPr="00A553F4">
              <w:rPr>
                <w:rFonts w:cstheme="minorHAnsi"/>
                <w:sz w:val="24"/>
                <w:szCs w:val="24"/>
                <w:lang w:val="pt-PT"/>
              </w:rPr>
              <w:t xml:space="preserve">Outorgante, </w:t>
            </w:r>
            <w:r w:rsidRPr="00A553F4">
              <w:rPr>
                <w:rFonts w:cstheme="minorHAnsi"/>
                <w:sz w:val="24"/>
                <w:szCs w:val="24"/>
              </w:rPr>
              <w:t xml:space="preserve">na qualidade de acionista da </w:t>
            </w:r>
            <w:r w:rsidRPr="00A553F4">
              <w:rPr>
                <w:rFonts w:cstheme="minorHAnsi"/>
                <w:b/>
                <w:bCs/>
                <w:sz w:val="24"/>
                <w:szCs w:val="24"/>
              </w:rPr>
              <w:t>MLog S.A.</w:t>
            </w:r>
            <w:r w:rsidRPr="00A553F4">
              <w:rPr>
                <w:rFonts w:cstheme="minorHAnsi"/>
                <w:bCs/>
                <w:sz w:val="24"/>
                <w:szCs w:val="24"/>
              </w:rPr>
              <w:t>, companhia aberta,</w:t>
            </w:r>
            <w:r w:rsidRPr="00A553F4">
              <w:rPr>
                <w:rFonts w:cstheme="minorHAnsi"/>
                <w:sz w:val="24"/>
                <w:szCs w:val="24"/>
              </w:rPr>
              <w:t xml:space="preserve"> devidamente constituída e existente de acordo com as leis do Brasil,</w:t>
            </w:r>
            <w:r w:rsidRPr="00A553F4">
              <w:rPr>
                <w:rFonts w:cstheme="minorHAnsi"/>
                <w:bCs/>
                <w:sz w:val="24"/>
                <w:szCs w:val="24"/>
              </w:rPr>
              <w:t xml:space="preserve"> com sede na </w:t>
            </w:r>
            <w:r w:rsidRPr="00A553F4">
              <w:rPr>
                <w:rFonts w:cstheme="minorHAnsi"/>
                <w:sz w:val="24"/>
                <w:szCs w:val="24"/>
              </w:rPr>
              <w:t>Rua Lauro Muller, nº 116, salas 2601 e 2608 – parte, Botafogo, CEP 22.290-906, na Cidade do Rio de Janeiro, Estado do Rio de Janeiro, inscrita no Cadastro Nacional da Pessoa Jurídica do</w:t>
            </w:r>
            <w:r w:rsidRPr="00A553F4">
              <w:rPr>
                <w:rFonts w:cstheme="minorHAnsi"/>
                <w:bCs/>
                <w:sz w:val="24"/>
                <w:szCs w:val="24"/>
              </w:rPr>
              <w:t xml:space="preserve"> Ministério da Fazenda (“</w:t>
            </w:r>
            <w:r w:rsidRPr="00A553F4">
              <w:rPr>
                <w:rFonts w:cstheme="minorHAnsi"/>
                <w:bCs/>
                <w:sz w:val="24"/>
                <w:szCs w:val="24"/>
                <w:u w:val="single"/>
              </w:rPr>
              <w:t>CNPJ/MF</w:t>
            </w:r>
            <w:r w:rsidRPr="00A553F4">
              <w:rPr>
                <w:rFonts w:cstheme="minorHAnsi"/>
                <w:bCs/>
                <w:sz w:val="24"/>
                <w:szCs w:val="24"/>
              </w:rPr>
              <w:t xml:space="preserve">”) sob o nº 13.444.994/0001-87, com seus atos constitutivos arquivados na Junta Comercial do Estado do Rio de Janeiro (JUCERJA) sob NIRE 33.3.0029745-6 </w:t>
            </w:r>
            <w:r w:rsidRPr="00A553F4">
              <w:rPr>
                <w:rFonts w:cstheme="minorHAnsi"/>
                <w:sz w:val="24"/>
                <w:szCs w:val="24"/>
              </w:rPr>
              <w:t>(a “</w:t>
            </w:r>
            <w:r w:rsidRPr="00A553F4">
              <w:rPr>
                <w:rFonts w:cstheme="minorHAnsi"/>
                <w:sz w:val="24"/>
                <w:szCs w:val="24"/>
                <w:u w:val="single"/>
              </w:rPr>
              <w:t>Companhia</w:t>
            </w:r>
            <w:r w:rsidRPr="00A553F4">
              <w:rPr>
                <w:rFonts w:cstheme="minorHAnsi"/>
                <w:sz w:val="24"/>
                <w:szCs w:val="24"/>
              </w:rPr>
              <w:t xml:space="preserve">”), na Assembleia Geral Ordinária da Companhia, a ser realizada em </w:t>
            </w:r>
            <w:r w:rsidR="00553E9E" w:rsidRPr="00A553F4">
              <w:rPr>
                <w:rFonts w:cstheme="minorHAnsi"/>
                <w:sz w:val="24"/>
                <w:szCs w:val="24"/>
              </w:rPr>
              <w:t>3</w:t>
            </w:r>
            <w:r w:rsidR="00DC06D4" w:rsidRPr="00A553F4">
              <w:rPr>
                <w:rFonts w:cstheme="minorHAnsi"/>
                <w:sz w:val="24"/>
                <w:szCs w:val="24"/>
              </w:rPr>
              <w:t>0</w:t>
            </w:r>
            <w:r w:rsidR="00A56A86" w:rsidRPr="00A553F4">
              <w:rPr>
                <w:rFonts w:cstheme="minorHAnsi"/>
                <w:sz w:val="24"/>
                <w:szCs w:val="24"/>
              </w:rPr>
              <w:t xml:space="preserve"> de </w:t>
            </w:r>
            <w:r w:rsidR="00553E9E" w:rsidRPr="00A553F4">
              <w:rPr>
                <w:rFonts w:cstheme="minorHAnsi"/>
                <w:sz w:val="24"/>
                <w:szCs w:val="24"/>
              </w:rPr>
              <w:t>ju</w:t>
            </w:r>
            <w:r w:rsidR="00DC06D4" w:rsidRPr="00A553F4">
              <w:rPr>
                <w:rFonts w:cstheme="minorHAnsi"/>
                <w:sz w:val="24"/>
                <w:szCs w:val="24"/>
              </w:rPr>
              <w:t>nho</w:t>
            </w:r>
            <w:r w:rsidR="00553E9E" w:rsidRPr="00A553F4">
              <w:rPr>
                <w:rFonts w:cstheme="minorHAnsi"/>
                <w:sz w:val="24"/>
                <w:szCs w:val="24"/>
              </w:rPr>
              <w:t xml:space="preserve"> de 202</w:t>
            </w:r>
            <w:r w:rsidR="00DC06D4" w:rsidRPr="00A553F4">
              <w:rPr>
                <w:rFonts w:cstheme="minorHAnsi"/>
                <w:sz w:val="24"/>
                <w:szCs w:val="24"/>
              </w:rPr>
              <w:t>1</w:t>
            </w:r>
            <w:r w:rsidRPr="00A553F4">
              <w:rPr>
                <w:rFonts w:cstheme="minorHAnsi"/>
                <w:sz w:val="24"/>
                <w:szCs w:val="24"/>
              </w:rPr>
              <w:t>, às 11h,</w:t>
            </w:r>
            <w:r w:rsidR="0033567A" w:rsidRPr="00A553F4">
              <w:rPr>
                <w:rFonts w:cstheme="minorHAnsi"/>
                <w:sz w:val="24"/>
                <w:szCs w:val="24"/>
              </w:rPr>
              <w:t xml:space="preserve"> de forma parcialmente </w:t>
            </w:r>
            <w:r w:rsidR="0033567A" w:rsidRPr="00A553F4">
              <w:rPr>
                <w:rFonts w:cstheme="minorHAnsi"/>
                <w:sz w:val="24"/>
                <w:szCs w:val="24"/>
              </w:rPr>
              <w:lastRenderedPageBreak/>
              <w:t>digital,</w:t>
            </w:r>
            <w:r w:rsidRPr="00A553F4">
              <w:rPr>
                <w:rFonts w:cstheme="minorHAnsi"/>
                <w:sz w:val="24"/>
                <w:szCs w:val="24"/>
              </w:rPr>
              <w:t xml:space="preserve"> na sede social da Companhia (“</w:t>
            </w:r>
            <w:r w:rsidRPr="00A553F4">
              <w:rPr>
                <w:rFonts w:cstheme="minorHAnsi"/>
                <w:sz w:val="24"/>
                <w:szCs w:val="24"/>
                <w:u w:val="single"/>
              </w:rPr>
              <w:t>AG</w:t>
            </w:r>
            <w:r w:rsidR="00C739F1" w:rsidRPr="00A553F4">
              <w:rPr>
                <w:rFonts w:cstheme="minorHAnsi"/>
                <w:sz w:val="24"/>
                <w:szCs w:val="24"/>
                <w:u w:val="single"/>
              </w:rPr>
              <w:t>O</w:t>
            </w:r>
            <w:r w:rsidRPr="00A553F4">
              <w:rPr>
                <w:rFonts w:cstheme="minorHAnsi"/>
                <w:sz w:val="24"/>
                <w:szCs w:val="24"/>
              </w:rPr>
              <w:t>”)</w:t>
            </w:r>
            <w:r w:rsidR="0033567A" w:rsidRPr="00A553F4">
              <w:rPr>
                <w:rFonts w:cstheme="minorHAnsi"/>
                <w:sz w:val="24"/>
                <w:szCs w:val="24"/>
              </w:rPr>
              <w:t xml:space="preserve"> e por meio de plataforma digital Microsoft </w:t>
            </w:r>
            <w:proofErr w:type="spellStart"/>
            <w:r w:rsidR="0033567A" w:rsidRPr="00A553F4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Pr="00A553F4">
              <w:rPr>
                <w:rFonts w:cstheme="minorHAnsi"/>
                <w:sz w:val="24"/>
                <w:szCs w:val="24"/>
              </w:rPr>
              <w:t xml:space="preserve">, a quem outorga poderes para, individualmente, </w:t>
            </w:r>
            <w:r w:rsidRPr="00A553F4">
              <w:rPr>
                <w:rFonts w:cstheme="minorHAnsi"/>
                <w:b/>
                <w:sz w:val="24"/>
                <w:szCs w:val="24"/>
              </w:rPr>
              <w:t>(a)</w:t>
            </w:r>
            <w:r w:rsidRPr="00A553F4">
              <w:rPr>
                <w:rFonts w:cstheme="minorHAnsi"/>
                <w:sz w:val="24"/>
                <w:szCs w:val="24"/>
              </w:rPr>
              <w:t xml:space="preserve"> votar em todas as ques</w:t>
            </w:r>
            <w:r w:rsidR="00771F6D" w:rsidRPr="00A553F4">
              <w:rPr>
                <w:rFonts w:cstheme="minorHAnsi"/>
                <w:sz w:val="24"/>
                <w:szCs w:val="24"/>
              </w:rPr>
              <w:t>tões submetidas à mencionada AGO</w:t>
            </w:r>
            <w:r w:rsidRPr="00A553F4">
              <w:rPr>
                <w:rFonts w:cstheme="minorHAnsi"/>
                <w:sz w:val="24"/>
                <w:szCs w:val="24"/>
              </w:rPr>
              <w:t xml:space="preserve"> conforme instrução de voto definida no </w:t>
            </w:r>
            <w:r w:rsidRPr="00A553F4">
              <w:rPr>
                <w:rFonts w:cstheme="minorHAnsi"/>
                <w:sz w:val="24"/>
                <w:szCs w:val="24"/>
                <w:u w:val="single"/>
              </w:rPr>
              <w:t>Anexo</w:t>
            </w:r>
            <w:r w:rsidRPr="00A553F4">
              <w:rPr>
                <w:rFonts w:cstheme="minorHAnsi"/>
                <w:sz w:val="24"/>
                <w:szCs w:val="24"/>
              </w:rPr>
              <w:t xml:space="preserve">, que integra esta procuração, e </w:t>
            </w:r>
            <w:r w:rsidRPr="00A553F4">
              <w:rPr>
                <w:rFonts w:cstheme="minorHAnsi"/>
                <w:b/>
                <w:sz w:val="24"/>
                <w:szCs w:val="24"/>
              </w:rPr>
              <w:t xml:space="preserve">(b) </w:t>
            </w:r>
            <w:r w:rsidRPr="00A553F4">
              <w:rPr>
                <w:rFonts w:cstheme="minorHAnsi"/>
                <w:sz w:val="24"/>
                <w:szCs w:val="24"/>
              </w:rPr>
              <w:t>assinar o Livro de Registro de Presença de Acion</w:t>
            </w:r>
            <w:r w:rsidR="00771F6D" w:rsidRPr="00A553F4">
              <w:rPr>
                <w:rFonts w:cstheme="minorHAnsi"/>
                <w:sz w:val="24"/>
                <w:szCs w:val="24"/>
              </w:rPr>
              <w:t>istas da Companhia, a ata da AGO</w:t>
            </w:r>
            <w:r w:rsidRPr="00A553F4">
              <w:rPr>
                <w:rFonts w:cstheme="minorHAnsi"/>
                <w:sz w:val="24"/>
                <w:szCs w:val="24"/>
              </w:rPr>
              <w:t>, bem como qualquer outro documento necessário para dar efeito à aprovação das deliberações acima mencionadas.</w:t>
            </w:r>
          </w:p>
          <w:p w14:paraId="4AE7A725" w14:textId="77777777" w:rsidR="00B347F5" w:rsidRPr="00A553F4" w:rsidRDefault="00B347F5" w:rsidP="005165BA">
            <w:pPr>
              <w:autoSpaceDE w:val="0"/>
              <w:autoSpaceDN w:val="0"/>
              <w:spacing w:line="320" w:lineRule="exact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1" w:type="dxa"/>
            <w:hideMark/>
          </w:tcPr>
          <w:p w14:paraId="34040318" w14:textId="0320CC09" w:rsidR="00B347F5" w:rsidRPr="00A553F4" w:rsidRDefault="00B347F5" w:rsidP="0033567A">
            <w:pPr>
              <w:numPr>
                <w:ilvl w:val="12"/>
                <w:numId w:val="0"/>
              </w:numPr>
              <w:tabs>
                <w:tab w:val="left" w:pos="284"/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230"/>
                <w:tab w:val="left" w:pos="80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line="320" w:lineRule="exact"/>
              <w:ind w:right="51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A553F4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By this 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power of attorney, </w:t>
            </w:r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____________________________________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, a corporation, with headquarters at ________________________________________________________________________________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with the taxpayer registry number (CNPJ/MF) under No. ____________________ 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(h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ereinafter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referred to as “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Grantor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”)</w:t>
            </w:r>
            <w:r w:rsidRPr="00A553F4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hereby constitutes and appoints: </w:t>
            </w:r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)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76F06" w:rsidRPr="00A553F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Denise Oliveira de Albuquerque</w:t>
            </w:r>
            <w:r w:rsidR="00576F06" w:rsidRPr="00A553F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576F0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Brazilian citizen, married, attorney-at-law, bearer of the identity card </w:t>
            </w:r>
            <w:r w:rsidR="00576F06" w:rsidRPr="00A553F4">
              <w:rPr>
                <w:rFonts w:cstheme="minorHAnsi"/>
                <w:sz w:val="24"/>
                <w:szCs w:val="24"/>
              </w:rPr>
              <w:t xml:space="preserve">OAB/RJ </w:t>
            </w:r>
            <w:r w:rsidR="00576F0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No </w:t>
            </w:r>
            <w:r w:rsidR="00576F06" w:rsidRPr="00A553F4">
              <w:rPr>
                <w:rFonts w:cstheme="minorHAnsi"/>
                <w:sz w:val="24"/>
                <w:szCs w:val="24"/>
              </w:rPr>
              <w:t xml:space="preserve">123.674 </w:t>
            </w:r>
            <w:proofErr w:type="spellStart"/>
            <w:r w:rsidR="00576F06" w:rsidRPr="00A553F4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576F06" w:rsidRPr="00A553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C06D4" w:rsidRPr="00A553F4">
              <w:rPr>
                <w:rFonts w:cstheme="minorHAnsi"/>
                <w:sz w:val="24"/>
                <w:szCs w:val="24"/>
              </w:rPr>
              <w:t>enrolled</w:t>
            </w:r>
            <w:proofErr w:type="spellEnd"/>
            <w:r w:rsidR="00DC06D4" w:rsidRPr="00A553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DC06D4" w:rsidRPr="00A553F4">
              <w:rPr>
                <w:rFonts w:cstheme="minorHAnsi"/>
                <w:sz w:val="24"/>
                <w:szCs w:val="24"/>
              </w:rPr>
              <w:t>under</w:t>
            </w:r>
            <w:proofErr w:type="spellEnd"/>
            <w:r w:rsidR="00DC06D4" w:rsidRPr="00A553F4">
              <w:rPr>
                <w:rFonts w:cstheme="minorHAnsi"/>
                <w:sz w:val="24"/>
                <w:szCs w:val="24"/>
              </w:rPr>
              <w:t xml:space="preserve"> </w:t>
            </w:r>
            <w:r w:rsidR="00576F0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>CPF/MF No.</w:t>
            </w:r>
            <w:r w:rsidR="00576F06"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76F0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="00576F06" w:rsidRPr="00386C93">
              <w:rPr>
                <w:rFonts w:cstheme="minorHAnsi"/>
                <w:sz w:val="24"/>
                <w:szCs w:val="24"/>
                <w:lang w:val="en-US"/>
              </w:rPr>
              <w:t>047.833.556-30</w:t>
            </w:r>
            <w:r w:rsidR="00576F06"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(ii) Camila Pinto Barbosa de Oliveira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, Brazilian citizen, single, attorney-at-law, </w:t>
            </w:r>
            <w:r w:rsidR="00576F0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bearer of the identity card OAB/RJ No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168.592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and </w:t>
            </w:r>
            <w:r w:rsidR="00DC06D4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enrolled under 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>CPF/MF No.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117.484.347-05</w:t>
            </w:r>
            <w:r w:rsidR="00A56A86" w:rsidRPr="00A553F4">
              <w:rPr>
                <w:rFonts w:cstheme="minorHAnsi"/>
                <w:sz w:val="24"/>
                <w:szCs w:val="24"/>
                <w:lang w:val="en-US"/>
              </w:rPr>
              <w:t xml:space="preserve">; and </w:t>
            </w:r>
            <w:r w:rsidR="00A56A86" w:rsidRPr="00A553F4">
              <w:rPr>
                <w:rFonts w:cstheme="minorHAnsi"/>
                <w:b/>
                <w:sz w:val="24"/>
                <w:szCs w:val="24"/>
                <w:lang w:val="en-US"/>
              </w:rPr>
              <w:t>(iii)</w:t>
            </w:r>
            <w:r w:rsidR="00A56A86"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53E9E" w:rsidRPr="00A553F4">
              <w:rPr>
                <w:rFonts w:cstheme="minorHAnsi"/>
                <w:b/>
                <w:bCs/>
                <w:sz w:val="24"/>
                <w:szCs w:val="24"/>
                <w:lang w:val="en-US"/>
              </w:rPr>
              <w:t>Juliana Freire de Sousa Freitas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 xml:space="preserve">, Brazilian citizen, single, attorney-at-law, </w:t>
            </w:r>
            <w:r w:rsidR="00DC06D4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bearer of the identity card </w:t>
            </w:r>
            <w:r w:rsidR="00DC06D4" w:rsidRPr="00386C93">
              <w:rPr>
                <w:rFonts w:cstheme="minorHAnsi"/>
                <w:sz w:val="24"/>
                <w:szCs w:val="24"/>
                <w:lang w:val="en-US"/>
              </w:rPr>
              <w:t xml:space="preserve">OAB/RJ </w:t>
            </w:r>
            <w:r w:rsidR="00DC06D4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No 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 xml:space="preserve">224.308 </w:t>
            </w:r>
            <w:r w:rsidR="00553E9E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and </w:t>
            </w:r>
            <w:r w:rsidR="00DC06D4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enrolled under </w:t>
            </w:r>
            <w:r w:rsidR="00553E9E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>CPF/MF under No.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 xml:space="preserve"> 427.071.578-21</w:t>
            </w:r>
            <w:r w:rsidR="00A56A86" w:rsidRPr="00A553F4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="00A56A86"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>all of them</w:t>
            </w:r>
            <w:r w:rsidRPr="00A553F4">
              <w:rPr>
                <w:rFonts w:cstheme="minorHAnsi"/>
                <w:spacing w:val="-2"/>
                <w:sz w:val="24"/>
                <w:szCs w:val="24"/>
                <w:lang w:val="en-GB"/>
              </w:rPr>
              <w:t xml:space="preserve"> with professional address at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Rua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Lauro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Muller, No. 116, suites 2601 and 2608 – part,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Botafogo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>, Zip Code 22.290-906, in the City of Rio de Janeiro, State of Rio de Janeiro, Zip Code No. 22.290-906 (hereinafter simply referred to as “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Grantee</w:t>
            </w:r>
            <w:r w:rsidR="00A56A86"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s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”), to represent Grantor,</w:t>
            </w:r>
            <w:r w:rsidR="00A56A86" w:rsidRPr="00A553F4">
              <w:rPr>
                <w:rFonts w:cstheme="minorHAnsi"/>
                <w:sz w:val="24"/>
                <w:szCs w:val="24"/>
                <w:lang w:val="en-US"/>
              </w:rPr>
              <w:t xml:space="preserve"> jointly or individually,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in their capacity as shareholder of </w:t>
            </w:r>
            <w:r w:rsidRPr="00A553F4">
              <w:rPr>
                <w:rFonts w:cstheme="minorHAnsi"/>
                <w:b/>
                <w:bCs/>
                <w:sz w:val="24"/>
                <w:szCs w:val="24"/>
                <w:lang w:val="en-US"/>
              </w:rPr>
              <w:t>MLog S.A.</w:t>
            </w:r>
            <w:r w:rsidRPr="00A553F4">
              <w:rPr>
                <w:rFonts w:cstheme="minorHAnsi"/>
                <w:bCs/>
                <w:sz w:val="24"/>
                <w:szCs w:val="24"/>
                <w:lang w:val="en-US"/>
              </w:rPr>
              <w:t xml:space="preserve">, a publicly-held corporation,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duly incorporated and existing under the laws of Brazil, </w:t>
            </w:r>
            <w:r w:rsidRPr="00A553F4">
              <w:rPr>
                <w:rFonts w:cstheme="minorHAnsi"/>
                <w:bCs/>
                <w:sz w:val="24"/>
                <w:szCs w:val="24"/>
                <w:lang w:val="en-US"/>
              </w:rPr>
              <w:t xml:space="preserve">with head offices at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Rua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Lauro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Muller, No. 116, suites 2601 and 2608 – part, </w:t>
            </w:r>
            <w:proofErr w:type="spellStart"/>
            <w:r w:rsidRPr="00A553F4">
              <w:rPr>
                <w:rFonts w:cstheme="minorHAnsi"/>
                <w:sz w:val="24"/>
                <w:szCs w:val="24"/>
                <w:lang w:val="en-US"/>
              </w:rPr>
              <w:t>Botafogo</w:t>
            </w:r>
            <w:proofErr w:type="spellEnd"/>
            <w:r w:rsidRPr="00A553F4">
              <w:rPr>
                <w:rFonts w:cstheme="minorHAnsi"/>
                <w:sz w:val="24"/>
                <w:szCs w:val="24"/>
                <w:lang w:val="en-US"/>
              </w:rPr>
              <w:t>, Zip Code 22.290-906, in the City of Rio de Janeiro, State of Rio de Janeiro, enrolled with the Corporate Taxpayers’ Registry of the Ministry of Finance (“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CNPJ/MF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”) under No. </w:t>
            </w:r>
            <w:r w:rsidRPr="00A553F4">
              <w:rPr>
                <w:rFonts w:cstheme="minorHAnsi"/>
                <w:bCs/>
                <w:sz w:val="24"/>
                <w:szCs w:val="24"/>
                <w:lang w:val="en-US"/>
              </w:rPr>
              <w:t>13.444.994/0001-87, with its corporate documents registered at the Commercial Registry of the State of Rio de Janeiro (JUCERJA) under NIRE 33.3.0029745-6</w:t>
            </w:r>
            <w:r w:rsidRPr="00A553F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(“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Company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”), at the Company's Ordinary General Meeting to be held on 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>Ju</w:t>
            </w:r>
            <w:r w:rsidR="00DC06D4" w:rsidRPr="00A553F4">
              <w:rPr>
                <w:rFonts w:cstheme="minorHAnsi"/>
                <w:sz w:val="24"/>
                <w:szCs w:val="24"/>
                <w:lang w:val="en-US"/>
              </w:rPr>
              <w:t>ne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 xml:space="preserve"> 3</w:t>
            </w:r>
            <w:r w:rsidR="00DC06D4" w:rsidRPr="00A553F4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553E9E" w:rsidRPr="00A553F4">
              <w:rPr>
                <w:rFonts w:cstheme="minorHAnsi"/>
                <w:sz w:val="24"/>
                <w:szCs w:val="24"/>
                <w:lang w:val="en-US"/>
              </w:rPr>
              <w:t>, 202</w:t>
            </w:r>
            <w:r w:rsidR="0068601C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, at 11am, </w:t>
            </w:r>
            <w:r w:rsidR="0033567A" w:rsidRPr="00A553F4">
              <w:rPr>
                <w:rFonts w:cstheme="minorHAnsi"/>
                <w:sz w:val="24"/>
                <w:szCs w:val="24"/>
                <w:lang w:val="en-US"/>
              </w:rPr>
              <w:t xml:space="preserve">partially by digital means using the Microsoft Teams Platform and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lastRenderedPageBreak/>
              <w:t>in the Company's head offices</w:t>
            </w:r>
            <w:r w:rsidR="00A56A86" w:rsidRPr="00A553F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(“</w:t>
            </w:r>
            <w:r w:rsidR="00771F6D"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O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GM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”), to whom are granted powers to, individually, </w:t>
            </w:r>
            <w:r w:rsidRPr="00A553F4">
              <w:rPr>
                <w:rFonts w:cstheme="minorHAnsi"/>
                <w:b/>
                <w:sz w:val="24"/>
                <w:szCs w:val="24"/>
                <w:lang w:val="en-US"/>
              </w:rPr>
              <w:t>(a)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 vote in all matters submitted at such </w:t>
            </w:r>
            <w:r w:rsidR="00771F6D" w:rsidRPr="00A553F4">
              <w:rPr>
                <w:rFonts w:cstheme="minorHAnsi"/>
                <w:sz w:val="24"/>
                <w:szCs w:val="24"/>
                <w:lang w:val="en-US"/>
              </w:rPr>
              <w:t>O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 xml:space="preserve">GM, as indicated in the voting instruction defined in the </w:t>
            </w:r>
            <w:r w:rsidRPr="00A553F4">
              <w:rPr>
                <w:rFonts w:cstheme="minorHAnsi"/>
                <w:sz w:val="24"/>
                <w:szCs w:val="24"/>
                <w:u w:val="single"/>
                <w:lang w:val="en-US"/>
              </w:rPr>
              <w:t>Annex</w:t>
            </w:r>
            <w:r w:rsidRPr="00A553F4">
              <w:rPr>
                <w:rFonts w:cstheme="minorHAnsi"/>
                <w:sz w:val="24"/>
                <w:szCs w:val="24"/>
                <w:lang w:val="en-US"/>
              </w:rPr>
              <w:t>, which integrates this power of attorney, and</w:t>
            </w:r>
            <w:r w:rsidRPr="00A553F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A553F4">
              <w:rPr>
                <w:rFonts w:cstheme="minorHAnsi"/>
                <w:b/>
                <w:sz w:val="24"/>
                <w:szCs w:val="24"/>
                <w:lang w:val="en-GB"/>
              </w:rPr>
              <w:t xml:space="preserve">(b) </w:t>
            </w:r>
            <w:r w:rsidRPr="00A553F4">
              <w:rPr>
                <w:rFonts w:cstheme="minorHAnsi"/>
                <w:sz w:val="24"/>
                <w:szCs w:val="24"/>
                <w:lang w:val="en-GB"/>
              </w:rPr>
              <w:t>execute the Company’s Shareholder Attendance Reg</w:t>
            </w:r>
            <w:r w:rsidR="00771F6D" w:rsidRPr="00A553F4">
              <w:rPr>
                <w:rFonts w:cstheme="minorHAnsi"/>
                <w:sz w:val="24"/>
                <w:szCs w:val="24"/>
                <w:lang w:val="en-GB"/>
              </w:rPr>
              <w:t>istry Book, the minutes of the O</w:t>
            </w:r>
            <w:r w:rsidRPr="00A553F4">
              <w:rPr>
                <w:rFonts w:cstheme="minorHAnsi"/>
                <w:sz w:val="24"/>
                <w:szCs w:val="24"/>
                <w:lang w:val="en-GB"/>
              </w:rPr>
              <w:t xml:space="preserve">GM, as well as any other document necessary to give effect to the approval of the resolutions above mentioned. </w:t>
            </w:r>
          </w:p>
        </w:tc>
      </w:tr>
    </w:tbl>
    <w:p w14:paraId="6A59B0A5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b/>
          <w:sz w:val="24"/>
          <w:szCs w:val="24"/>
          <w:lang w:val="en-US"/>
        </w:rPr>
      </w:pPr>
    </w:p>
    <w:p w14:paraId="735AF438" w14:textId="6F6487C6" w:rsidR="00DC06D4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A553F4">
        <w:rPr>
          <w:rFonts w:cstheme="minorHAnsi"/>
          <w:sz w:val="24"/>
          <w:szCs w:val="24"/>
        </w:rPr>
        <w:t>___</w:t>
      </w:r>
      <w:r w:rsidR="00E240CC" w:rsidRPr="00A553F4">
        <w:rPr>
          <w:rFonts w:cstheme="minorHAnsi"/>
          <w:sz w:val="24"/>
          <w:szCs w:val="24"/>
        </w:rPr>
        <w:t xml:space="preserve">_________, </w:t>
      </w:r>
      <w:r w:rsidR="00DC06D4" w:rsidRPr="00A553F4">
        <w:rPr>
          <w:rFonts w:cstheme="minorHAnsi"/>
          <w:sz w:val="24"/>
          <w:szCs w:val="24"/>
        </w:rPr>
        <w:t>__________</w:t>
      </w:r>
      <w:r w:rsidRPr="00A553F4">
        <w:rPr>
          <w:rFonts w:cstheme="minorHAnsi"/>
          <w:sz w:val="24"/>
          <w:szCs w:val="24"/>
        </w:rPr>
        <w:t xml:space="preserve"> de </w:t>
      </w:r>
      <w:r w:rsidR="00553E9E" w:rsidRPr="00A553F4">
        <w:rPr>
          <w:rFonts w:cstheme="minorHAnsi"/>
          <w:sz w:val="24"/>
          <w:szCs w:val="24"/>
        </w:rPr>
        <w:t>j</w:t>
      </w:r>
      <w:r w:rsidR="00DC06D4" w:rsidRPr="00A553F4">
        <w:rPr>
          <w:rFonts w:cstheme="minorHAnsi"/>
          <w:sz w:val="24"/>
          <w:szCs w:val="24"/>
        </w:rPr>
        <w:t>unho</w:t>
      </w:r>
      <w:r w:rsidRPr="00A553F4">
        <w:rPr>
          <w:rFonts w:cstheme="minorHAnsi"/>
          <w:sz w:val="24"/>
          <w:szCs w:val="24"/>
        </w:rPr>
        <w:t xml:space="preserve"> de </w:t>
      </w:r>
      <w:r w:rsidR="00553E9E" w:rsidRPr="00A553F4">
        <w:rPr>
          <w:rFonts w:cstheme="minorHAnsi"/>
          <w:sz w:val="24"/>
          <w:szCs w:val="24"/>
        </w:rPr>
        <w:t>202</w:t>
      </w:r>
      <w:r w:rsidR="00DC06D4" w:rsidRPr="00A553F4">
        <w:rPr>
          <w:rFonts w:cstheme="minorHAnsi"/>
          <w:sz w:val="24"/>
          <w:szCs w:val="24"/>
        </w:rPr>
        <w:t>1</w:t>
      </w:r>
      <w:r w:rsidR="00E240CC" w:rsidRPr="00A553F4">
        <w:rPr>
          <w:rFonts w:cstheme="minorHAnsi"/>
          <w:sz w:val="24"/>
          <w:szCs w:val="24"/>
        </w:rPr>
        <w:t xml:space="preserve"> </w:t>
      </w:r>
    </w:p>
    <w:p w14:paraId="0DDAA953" w14:textId="4FB4719B" w:rsidR="00B347F5" w:rsidRPr="00A553F4" w:rsidRDefault="00E240CC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A553F4">
        <w:rPr>
          <w:rFonts w:cstheme="minorHAnsi"/>
          <w:sz w:val="24"/>
          <w:szCs w:val="24"/>
        </w:rPr>
        <w:t xml:space="preserve">______________, </w:t>
      </w:r>
      <w:proofErr w:type="spellStart"/>
      <w:r w:rsidR="00553E9E" w:rsidRPr="00A553F4">
        <w:rPr>
          <w:rFonts w:cstheme="minorHAnsi"/>
          <w:sz w:val="24"/>
          <w:szCs w:val="24"/>
        </w:rPr>
        <w:t>Ju</w:t>
      </w:r>
      <w:r w:rsidR="00DC06D4" w:rsidRPr="00A553F4">
        <w:rPr>
          <w:rFonts w:cstheme="minorHAnsi"/>
          <w:sz w:val="24"/>
          <w:szCs w:val="24"/>
        </w:rPr>
        <w:t>ne</w:t>
      </w:r>
      <w:proofErr w:type="spellEnd"/>
      <w:r w:rsidR="00DC06D4" w:rsidRPr="00A553F4">
        <w:rPr>
          <w:rFonts w:cstheme="minorHAnsi"/>
          <w:sz w:val="24"/>
          <w:szCs w:val="24"/>
        </w:rPr>
        <w:t xml:space="preserve"> ________</w:t>
      </w:r>
      <w:r w:rsidR="00B347F5" w:rsidRPr="00A553F4">
        <w:rPr>
          <w:rFonts w:cstheme="minorHAnsi"/>
          <w:sz w:val="24"/>
          <w:szCs w:val="24"/>
        </w:rPr>
        <w:t xml:space="preserve">, </w:t>
      </w:r>
      <w:r w:rsidR="00553E9E" w:rsidRPr="00A553F4">
        <w:rPr>
          <w:rFonts w:cstheme="minorHAnsi"/>
          <w:sz w:val="24"/>
          <w:szCs w:val="24"/>
        </w:rPr>
        <w:t>202</w:t>
      </w:r>
      <w:r w:rsidR="00FA4006" w:rsidRPr="00A553F4">
        <w:rPr>
          <w:rFonts w:cstheme="minorHAnsi"/>
          <w:sz w:val="24"/>
          <w:szCs w:val="24"/>
        </w:rPr>
        <w:t>1</w:t>
      </w:r>
    </w:p>
    <w:p w14:paraId="189E808A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13B5E821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44970418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7084D8D8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  <w:r w:rsidRPr="00A553F4">
        <w:rPr>
          <w:rFonts w:cstheme="minorHAnsi"/>
          <w:sz w:val="24"/>
          <w:szCs w:val="24"/>
        </w:rPr>
        <w:t>_________________________________________</w:t>
      </w:r>
    </w:p>
    <w:p w14:paraId="337FC54A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47C0743C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3D37FF28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284487CF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81AE7B7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B383750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6AEDE1D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5D8BE7A8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5B43122A" w14:textId="77777777" w:rsidR="00B347F5" w:rsidRPr="00A553F4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371CB1F2" w14:textId="1C4027B3" w:rsidR="00B347F5" w:rsidRDefault="00B347F5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43FBADF" w14:textId="7BF0DA5E" w:rsidR="0068601C" w:rsidRDefault="0068601C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1F654C9" w14:textId="77777777" w:rsidR="0068601C" w:rsidRPr="00A553F4" w:rsidRDefault="0068601C" w:rsidP="00B347F5">
      <w:pPr>
        <w:spacing w:line="320" w:lineRule="exact"/>
        <w:jc w:val="center"/>
        <w:rPr>
          <w:rFonts w:cstheme="minorHAnsi"/>
          <w:sz w:val="24"/>
          <w:szCs w:val="24"/>
        </w:rPr>
      </w:pPr>
    </w:p>
    <w:p w14:paraId="62E35ED6" w14:textId="77777777" w:rsidR="00B347F5" w:rsidRPr="00A553F4" w:rsidRDefault="00B347F5" w:rsidP="00B347F5">
      <w:pPr>
        <w:spacing w:line="320" w:lineRule="exact"/>
        <w:rPr>
          <w:rFonts w:cstheme="minorHAnsi"/>
          <w:sz w:val="24"/>
          <w:szCs w:val="24"/>
        </w:rPr>
      </w:pPr>
    </w:p>
    <w:p w14:paraId="47BA3459" w14:textId="77777777" w:rsidR="00B347F5" w:rsidRPr="00A553F4" w:rsidRDefault="00B347F5" w:rsidP="00B347F5">
      <w:pPr>
        <w:spacing w:line="340" w:lineRule="exact"/>
        <w:jc w:val="center"/>
        <w:rPr>
          <w:rFonts w:cstheme="minorHAnsi"/>
          <w:b/>
          <w:smallCaps/>
          <w:sz w:val="24"/>
          <w:szCs w:val="24"/>
          <w:u w:val="single"/>
        </w:rPr>
      </w:pPr>
      <w:r w:rsidRPr="00A553F4">
        <w:rPr>
          <w:rFonts w:cstheme="minorHAnsi"/>
          <w:b/>
          <w:smallCaps/>
          <w:sz w:val="24"/>
          <w:szCs w:val="24"/>
          <w:u w:val="single"/>
        </w:rPr>
        <w:lastRenderedPageBreak/>
        <w:t xml:space="preserve">Anexo / </w:t>
      </w:r>
      <w:proofErr w:type="spellStart"/>
      <w:r w:rsidRPr="00A553F4">
        <w:rPr>
          <w:rFonts w:cstheme="minorHAnsi"/>
          <w:b/>
          <w:smallCaps/>
          <w:sz w:val="24"/>
          <w:szCs w:val="24"/>
          <w:u w:val="single"/>
        </w:rPr>
        <w:t>Annex</w:t>
      </w:r>
      <w:proofErr w:type="spellEnd"/>
    </w:p>
    <w:p w14:paraId="4D7716CB" w14:textId="526F5742" w:rsidR="00B347F5" w:rsidRPr="00A553F4" w:rsidRDefault="00B347F5" w:rsidP="00B347F5">
      <w:pPr>
        <w:spacing w:line="340" w:lineRule="exact"/>
        <w:jc w:val="both"/>
        <w:rPr>
          <w:rFonts w:cstheme="minorHAnsi"/>
          <w:sz w:val="24"/>
          <w:szCs w:val="24"/>
        </w:rPr>
      </w:pPr>
      <w:r w:rsidRPr="00A553F4">
        <w:rPr>
          <w:rFonts w:cstheme="minorHAnsi"/>
          <w:sz w:val="24"/>
          <w:szCs w:val="24"/>
        </w:rPr>
        <w:t xml:space="preserve">Instruções de voto do acionista </w:t>
      </w:r>
      <w:r w:rsidRPr="00A553F4">
        <w:rPr>
          <w:rFonts w:cstheme="minorHAnsi"/>
          <w:b/>
          <w:spacing w:val="-2"/>
          <w:sz w:val="24"/>
          <w:szCs w:val="24"/>
        </w:rPr>
        <w:t>_________________________________</w:t>
      </w:r>
      <w:r w:rsidRPr="00A553F4">
        <w:rPr>
          <w:rFonts w:cstheme="minorHAnsi"/>
          <w:color w:val="000000"/>
          <w:sz w:val="24"/>
          <w:szCs w:val="24"/>
        </w:rPr>
        <w:t xml:space="preserve"> </w:t>
      </w:r>
      <w:r w:rsidR="00771F6D" w:rsidRPr="00A553F4">
        <w:rPr>
          <w:rFonts w:cstheme="minorHAnsi"/>
          <w:sz w:val="24"/>
          <w:szCs w:val="24"/>
        </w:rPr>
        <w:t>para a AGO</w:t>
      </w:r>
      <w:r w:rsidRPr="00A553F4">
        <w:rPr>
          <w:rFonts w:cstheme="minorHAnsi"/>
          <w:sz w:val="24"/>
          <w:szCs w:val="24"/>
        </w:rPr>
        <w:t xml:space="preserve"> da Companhia a ser realizada em </w:t>
      </w:r>
      <w:r w:rsidR="00553E9E" w:rsidRPr="00A553F4">
        <w:rPr>
          <w:rFonts w:cstheme="minorHAnsi"/>
          <w:sz w:val="24"/>
          <w:szCs w:val="24"/>
        </w:rPr>
        <w:t>3</w:t>
      </w:r>
      <w:r w:rsidR="00DC06D4" w:rsidRPr="00A553F4">
        <w:rPr>
          <w:rFonts w:cstheme="minorHAnsi"/>
          <w:sz w:val="24"/>
          <w:szCs w:val="24"/>
        </w:rPr>
        <w:t>0</w:t>
      </w:r>
      <w:r w:rsidRPr="00A553F4">
        <w:rPr>
          <w:rFonts w:cstheme="minorHAnsi"/>
          <w:sz w:val="24"/>
          <w:szCs w:val="24"/>
        </w:rPr>
        <w:t xml:space="preserve"> de </w:t>
      </w:r>
      <w:r w:rsidR="00553E9E" w:rsidRPr="00A553F4">
        <w:rPr>
          <w:rFonts w:cstheme="minorHAnsi"/>
          <w:sz w:val="24"/>
          <w:szCs w:val="24"/>
        </w:rPr>
        <w:t>ju</w:t>
      </w:r>
      <w:r w:rsidR="00DC06D4" w:rsidRPr="00A553F4">
        <w:rPr>
          <w:rFonts w:cstheme="minorHAnsi"/>
          <w:sz w:val="24"/>
          <w:szCs w:val="24"/>
        </w:rPr>
        <w:t>nho</w:t>
      </w:r>
      <w:r w:rsidR="00553E9E" w:rsidRPr="00A553F4">
        <w:rPr>
          <w:rFonts w:cstheme="minorHAnsi"/>
          <w:sz w:val="24"/>
          <w:szCs w:val="24"/>
        </w:rPr>
        <w:t xml:space="preserve"> de 202</w:t>
      </w:r>
      <w:r w:rsidR="00DC06D4" w:rsidRPr="00A553F4">
        <w:rPr>
          <w:rFonts w:cstheme="minorHAnsi"/>
          <w:sz w:val="24"/>
          <w:szCs w:val="24"/>
        </w:rPr>
        <w:t>1</w:t>
      </w:r>
      <w:r w:rsidRPr="00A553F4">
        <w:rPr>
          <w:rFonts w:cstheme="minorHAnsi"/>
          <w:sz w:val="24"/>
          <w:szCs w:val="24"/>
        </w:rPr>
        <w:t xml:space="preserve">, às 11h, contendo a seguinte ordem do dia: / </w:t>
      </w:r>
      <w:proofErr w:type="spellStart"/>
      <w:r w:rsidRPr="00A553F4">
        <w:rPr>
          <w:rFonts w:cstheme="minorHAnsi"/>
          <w:sz w:val="24"/>
          <w:szCs w:val="24"/>
        </w:rPr>
        <w:t>Voting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instructions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of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the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shareholder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r w:rsidRPr="00A553F4">
        <w:rPr>
          <w:rFonts w:cstheme="minorHAnsi"/>
          <w:b/>
          <w:spacing w:val="-2"/>
          <w:sz w:val="24"/>
          <w:szCs w:val="24"/>
        </w:rPr>
        <w:t>_________________________________</w:t>
      </w:r>
      <w:r w:rsidRPr="00A553F4">
        <w:rPr>
          <w:rFonts w:cstheme="minorHAnsi"/>
          <w:color w:val="000000"/>
          <w:sz w:val="24"/>
          <w:szCs w:val="24"/>
        </w:rPr>
        <w:t xml:space="preserve"> </w:t>
      </w:r>
      <w:r w:rsidR="00771F6D" w:rsidRPr="00A553F4">
        <w:rPr>
          <w:rFonts w:cstheme="minorHAnsi"/>
          <w:sz w:val="24"/>
          <w:szCs w:val="24"/>
        </w:rPr>
        <w:t xml:space="preserve">for </w:t>
      </w:r>
      <w:proofErr w:type="spellStart"/>
      <w:r w:rsidR="00771F6D" w:rsidRPr="00A553F4">
        <w:rPr>
          <w:rFonts w:cstheme="minorHAnsi"/>
          <w:sz w:val="24"/>
          <w:szCs w:val="24"/>
        </w:rPr>
        <w:t>the</w:t>
      </w:r>
      <w:proofErr w:type="spellEnd"/>
      <w:r w:rsidR="00771F6D" w:rsidRPr="00A553F4">
        <w:rPr>
          <w:rFonts w:cstheme="minorHAnsi"/>
          <w:sz w:val="24"/>
          <w:szCs w:val="24"/>
        </w:rPr>
        <w:t xml:space="preserve"> O</w:t>
      </w:r>
      <w:r w:rsidRPr="00A553F4">
        <w:rPr>
          <w:rFonts w:cstheme="minorHAnsi"/>
          <w:sz w:val="24"/>
          <w:szCs w:val="24"/>
        </w:rPr>
        <w:t xml:space="preserve">GM </w:t>
      </w:r>
      <w:proofErr w:type="spellStart"/>
      <w:r w:rsidRPr="00A553F4">
        <w:rPr>
          <w:rFonts w:cstheme="minorHAnsi"/>
          <w:sz w:val="24"/>
          <w:szCs w:val="24"/>
        </w:rPr>
        <w:t>of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the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Company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to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be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held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on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="00553E9E" w:rsidRPr="00A553F4">
        <w:rPr>
          <w:rFonts w:cstheme="minorHAnsi"/>
          <w:sz w:val="24"/>
          <w:szCs w:val="24"/>
        </w:rPr>
        <w:t>J</w:t>
      </w:r>
      <w:r w:rsidR="00DC06D4" w:rsidRPr="00A553F4">
        <w:rPr>
          <w:rFonts w:cstheme="minorHAnsi"/>
          <w:sz w:val="24"/>
          <w:szCs w:val="24"/>
        </w:rPr>
        <w:t>une</w:t>
      </w:r>
      <w:proofErr w:type="spellEnd"/>
      <w:r w:rsidR="00553E9E" w:rsidRPr="00A553F4">
        <w:rPr>
          <w:rFonts w:cstheme="minorHAnsi"/>
          <w:sz w:val="24"/>
          <w:szCs w:val="24"/>
        </w:rPr>
        <w:t xml:space="preserve"> 3</w:t>
      </w:r>
      <w:r w:rsidR="00DC06D4" w:rsidRPr="00A553F4">
        <w:rPr>
          <w:rFonts w:cstheme="minorHAnsi"/>
          <w:sz w:val="24"/>
          <w:szCs w:val="24"/>
        </w:rPr>
        <w:t>0</w:t>
      </w:r>
      <w:r w:rsidR="00553E9E" w:rsidRPr="00A553F4">
        <w:rPr>
          <w:rFonts w:cstheme="minorHAnsi"/>
          <w:sz w:val="24"/>
          <w:szCs w:val="24"/>
        </w:rPr>
        <w:t>, 202</w:t>
      </w:r>
      <w:r w:rsidR="0068601C">
        <w:rPr>
          <w:rFonts w:cstheme="minorHAnsi"/>
          <w:sz w:val="24"/>
          <w:szCs w:val="24"/>
        </w:rPr>
        <w:t>1</w:t>
      </w:r>
      <w:r w:rsidRPr="00A553F4">
        <w:rPr>
          <w:rFonts w:cstheme="minorHAnsi"/>
          <w:sz w:val="24"/>
          <w:szCs w:val="24"/>
        </w:rPr>
        <w:t xml:space="preserve">, </w:t>
      </w:r>
      <w:proofErr w:type="spellStart"/>
      <w:r w:rsidRPr="00A553F4">
        <w:rPr>
          <w:rFonts w:cstheme="minorHAnsi"/>
          <w:sz w:val="24"/>
          <w:szCs w:val="24"/>
        </w:rPr>
        <w:t>at</w:t>
      </w:r>
      <w:proofErr w:type="spellEnd"/>
      <w:r w:rsidRPr="00A553F4">
        <w:rPr>
          <w:rFonts w:cstheme="minorHAnsi"/>
          <w:sz w:val="24"/>
          <w:szCs w:val="24"/>
        </w:rPr>
        <w:t xml:space="preserve"> 11 a.m., </w:t>
      </w:r>
      <w:proofErr w:type="spellStart"/>
      <w:r w:rsidRPr="00A553F4">
        <w:rPr>
          <w:rFonts w:cstheme="minorHAnsi"/>
          <w:sz w:val="24"/>
          <w:szCs w:val="24"/>
        </w:rPr>
        <w:t>with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the</w:t>
      </w:r>
      <w:proofErr w:type="spellEnd"/>
      <w:r w:rsidRPr="00A553F4">
        <w:rPr>
          <w:rFonts w:cstheme="minorHAnsi"/>
          <w:sz w:val="24"/>
          <w:szCs w:val="24"/>
        </w:rPr>
        <w:t xml:space="preserve"> </w:t>
      </w:r>
      <w:proofErr w:type="spellStart"/>
      <w:r w:rsidRPr="00A553F4">
        <w:rPr>
          <w:rFonts w:cstheme="minorHAnsi"/>
          <w:sz w:val="24"/>
          <w:szCs w:val="24"/>
        </w:rPr>
        <w:t>following</w:t>
      </w:r>
      <w:proofErr w:type="spellEnd"/>
      <w:r w:rsidRPr="00A553F4">
        <w:rPr>
          <w:rFonts w:cstheme="minorHAnsi"/>
          <w:sz w:val="24"/>
          <w:szCs w:val="24"/>
        </w:rPr>
        <w:t xml:space="preserve"> agenda: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1134"/>
      </w:tblGrid>
      <w:tr w:rsidR="00B347F5" w:rsidRPr="00A553F4" w14:paraId="393968E9" w14:textId="77777777" w:rsidTr="00B347F5">
        <w:trPr>
          <w:trHeight w:val="511"/>
        </w:trPr>
        <w:tc>
          <w:tcPr>
            <w:tcW w:w="5070" w:type="dxa"/>
            <w:vAlign w:val="center"/>
          </w:tcPr>
          <w:p w14:paraId="6CB24921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Ordem</w:t>
            </w:r>
            <w:proofErr w:type="spellEnd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Dia</w:t>
            </w:r>
            <w:proofErr w:type="spellEnd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/ </w:t>
            </w:r>
          </w:p>
          <w:p w14:paraId="0EAC5999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1134" w:type="dxa"/>
            <w:vAlign w:val="center"/>
          </w:tcPr>
          <w:p w14:paraId="04F5F78F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 favor/ </w:t>
            </w:r>
          </w:p>
          <w:p w14:paraId="6B26EC88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For</w:t>
            </w:r>
          </w:p>
        </w:tc>
        <w:tc>
          <w:tcPr>
            <w:tcW w:w="1275" w:type="dxa"/>
            <w:vAlign w:val="center"/>
          </w:tcPr>
          <w:p w14:paraId="4F4D1777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Abster</w:t>
            </w:r>
            <w:proofErr w:type="spellEnd"/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/ </w:t>
            </w:r>
          </w:p>
          <w:p w14:paraId="5B8A0606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Abstain</w:t>
            </w:r>
          </w:p>
        </w:tc>
        <w:tc>
          <w:tcPr>
            <w:tcW w:w="1134" w:type="dxa"/>
            <w:vAlign w:val="center"/>
          </w:tcPr>
          <w:p w14:paraId="5915ED31" w14:textId="77777777" w:rsidR="00B347F5" w:rsidRPr="00A553F4" w:rsidRDefault="00B347F5" w:rsidP="005165BA">
            <w:pPr>
              <w:spacing w:line="34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A553F4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Contra/ Against</w:t>
            </w:r>
          </w:p>
        </w:tc>
      </w:tr>
      <w:tr w:rsidR="00B347F5" w:rsidRPr="00A553F4" w14:paraId="4468CDCB" w14:textId="77777777" w:rsidTr="00B347F5">
        <w:tc>
          <w:tcPr>
            <w:tcW w:w="5070" w:type="dxa"/>
          </w:tcPr>
          <w:p w14:paraId="6A7A9300" w14:textId="5375B9E8" w:rsidR="00B347F5" w:rsidRPr="00A553F4" w:rsidRDefault="00B347F5" w:rsidP="00751EC9">
            <w:pPr>
              <w:autoSpaceDE w:val="0"/>
              <w:autoSpaceDN w:val="0"/>
              <w:adjustRightInd w:val="0"/>
              <w:spacing w:line="340" w:lineRule="exact"/>
              <w:ind w:left="993" w:hanging="56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53F4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(i)</w:t>
            </w:r>
            <w:r w:rsidRPr="00A553F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2C1265" w:rsidRPr="00A553F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  </w:t>
            </w:r>
            <w:r w:rsidR="00DC06D4"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Apreciar as contas dos administradores e relatório da administração,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DC06D4"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xaminar, discutir e votar as contas dos administradores, as Demonstrações Financeiras, o Relatório da Administração, </w:t>
            </w:r>
            <w:r w:rsidR="002C1265"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acompanhado 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do Parecer dos Auditores Independentes, relativos ao exercício social findo em 31 de dezembro de 20</w:t>
            </w:r>
            <w:r w:rsidR="002C1265"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20</w:t>
            </w:r>
            <w:r w:rsidR="00A553F4">
              <w:rPr>
                <w:rFonts w:asciiTheme="minorHAnsi" w:hAnsiTheme="minorHAnsi" w:cstheme="minorHAnsi"/>
                <w:bCs/>
                <w:sz w:val="24"/>
                <w:szCs w:val="24"/>
              </w:rPr>
              <w:t>;</w:t>
            </w:r>
            <w:r w:rsidRPr="00A553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665777" w14:textId="77777777" w:rsidR="00B347F5" w:rsidRPr="00A553F4" w:rsidRDefault="00B347F5" w:rsidP="00751EC9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CA0BB" w14:textId="28D5C069" w:rsidR="00FA4006" w:rsidRPr="00A553F4" w:rsidRDefault="00FA4006" w:rsidP="00751EC9">
            <w:pPr>
              <w:pStyle w:val="PargrafodaLista"/>
              <w:numPr>
                <w:ilvl w:val="0"/>
                <w:numId w:val="3"/>
              </w:numPr>
              <w:spacing w:line="340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 analyze the management accounts and the management report, examine, discuss and vote on the management accounts, the Financial Statements, the Management </w:t>
            </w:r>
            <w:proofErr w:type="gramStart"/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Report,  accompanied</w:t>
            </w:r>
            <w:proofErr w:type="gramEnd"/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9A3E4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by 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the Independent Auditors' Report related to the fiscal year ended on December 31</w:t>
            </w:r>
            <w:r w:rsidRPr="009A3E45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st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, 2020</w:t>
            </w:r>
            <w:r w:rsidR="00A553F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03662B9" w14:textId="206D4BF6" w:rsidR="002C1265" w:rsidRPr="00A553F4" w:rsidRDefault="002C1265" w:rsidP="00751EC9">
            <w:pPr>
              <w:pStyle w:val="PargrafodaLista"/>
              <w:autoSpaceDE w:val="0"/>
              <w:autoSpaceDN w:val="0"/>
              <w:adjustRightInd w:val="0"/>
              <w:spacing w:line="340" w:lineRule="exact"/>
              <w:ind w:left="10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27517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61BA9" w14:textId="4062E179" w:rsidR="00B347F5" w:rsidRPr="00A553F4" w:rsidRDefault="00751EC9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196962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B10150A" w14:textId="77777777" w:rsidR="00B347F5" w:rsidRPr="00A553F4" w:rsidRDefault="00B347F5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8229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303D0AA" w14:textId="77777777" w:rsidR="00B347F5" w:rsidRPr="00A553F4" w:rsidRDefault="00B347F5" w:rsidP="005165BA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51EC9" w:rsidRPr="00A553F4" w14:paraId="7CD6FA14" w14:textId="77777777" w:rsidTr="00B347F5">
        <w:tc>
          <w:tcPr>
            <w:tcW w:w="5070" w:type="dxa"/>
          </w:tcPr>
          <w:p w14:paraId="5E44C9F9" w14:textId="31A23E36" w:rsidR="00751EC9" w:rsidRPr="00386C93" w:rsidRDefault="00751EC9" w:rsidP="00751EC9">
            <w:pPr>
              <w:pStyle w:val="PargrafodaLista"/>
              <w:numPr>
                <w:ilvl w:val="0"/>
                <w:numId w:val="3"/>
              </w:numPr>
              <w:spacing w:line="340" w:lineRule="exact"/>
              <w:ind w:right="145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386C9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Deliberar sobre a destinação do resultado do exercício social encerrado em 31 de dezembro de 2020</w:t>
            </w:r>
            <w:r w:rsidR="00A553F4" w:rsidRPr="00386C9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;</w:t>
            </w:r>
          </w:p>
          <w:p w14:paraId="794E78A8" w14:textId="06626EDE" w:rsidR="00751EC9" w:rsidRPr="00A553F4" w:rsidRDefault="00751EC9" w:rsidP="00751EC9">
            <w:pPr>
              <w:spacing w:line="340" w:lineRule="exact"/>
              <w:ind w:left="360" w:right="1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CD96C" w14:textId="07368285" w:rsidR="00751EC9" w:rsidRPr="00386C93" w:rsidRDefault="00A553F4" w:rsidP="00751EC9">
            <w:pPr>
              <w:pStyle w:val="PargrafodaLista"/>
              <w:numPr>
                <w:ilvl w:val="0"/>
                <w:numId w:val="8"/>
              </w:numPr>
              <w:spacing w:line="340" w:lineRule="exact"/>
              <w:ind w:right="14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To approve the proposal for allocation of the Company result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for the fiscal year ended on December 31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st</w:t>
            </w: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, 2020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166365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DC08D" w14:textId="1229025C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115441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3D0C388" w14:textId="039ACF5E" w:rsidR="00751EC9" w:rsidRPr="00A553F4" w:rsidRDefault="009A6E5D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2330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AE9F7DE" w14:textId="1CA5BDD8" w:rsidR="00751EC9" w:rsidRPr="00A553F4" w:rsidRDefault="009A3E45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751EC9" w:rsidRPr="00A553F4" w14:paraId="6014EB8C" w14:textId="77777777" w:rsidTr="00B347F5">
        <w:tc>
          <w:tcPr>
            <w:tcW w:w="5070" w:type="dxa"/>
          </w:tcPr>
          <w:p w14:paraId="03ABBBE5" w14:textId="77777777" w:rsidR="00751EC9" w:rsidRPr="00A553F4" w:rsidRDefault="00751EC9" w:rsidP="00751EC9">
            <w:pPr>
              <w:pStyle w:val="PargrafodaLista"/>
              <w:spacing w:line="340" w:lineRule="exact"/>
              <w:ind w:left="1080" w:right="6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2BA48799" w14:textId="616FB9D7" w:rsidR="00751EC9" w:rsidRPr="00386C93" w:rsidRDefault="00751EC9" w:rsidP="00A553F4">
            <w:pPr>
              <w:pStyle w:val="PargrafodaLista"/>
              <w:numPr>
                <w:ilvl w:val="0"/>
                <w:numId w:val="8"/>
              </w:numPr>
              <w:spacing w:line="340" w:lineRule="exact"/>
              <w:ind w:right="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386C9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Eleger os membros do Conselho de Administração da Companhia</w:t>
            </w:r>
            <w:r w:rsidR="00A553F4" w:rsidRPr="00386C9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;</w:t>
            </w:r>
            <w:r w:rsidRPr="00386C93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 </w:t>
            </w:r>
          </w:p>
          <w:p w14:paraId="0D0DD1CE" w14:textId="77777777" w:rsidR="00751EC9" w:rsidRPr="00386C93" w:rsidRDefault="00751EC9" w:rsidP="00751EC9">
            <w:pPr>
              <w:pStyle w:val="PargrafodaLista"/>
              <w:spacing w:line="340" w:lineRule="exact"/>
              <w:ind w:left="1134" w:right="6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  <w:p w14:paraId="24D782E2" w14:textId="4334F389" w:rsidR="00751EC9" w:rsidRPr="00A553F4" w:rsidRDefault="00751EC9" w:rsidP="00A553F4">
            <w:pPr>
              <w:pStyle w:val="PargrafodaLista"/>
              <w:numPr>
                <w:ilvl w:val="0"/>
                <w:numId w:val="3"/>
              </w:numPr>
              <w:spacing w:line="340" w:lineRule="exact"/>
              <w:ind w:right="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53F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To elect new members of the Board </w:t>
            </w:r>
            <w:proofErr w:type="gramStart"/>
            <w:r w:rsidRPr="00A553F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of  Directors</w:t>
            </w:r>
            <w:proofErr w:type="gramEnd"/>
            <w:r w:rsidR="00A553F4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</w:t>
            </w:r>
          </w:p>
          <w:p w14:paraId="7AC4D9A9" w14:textId="77777777" w:rsidR="00751EC9" w:rsidRPr="00A553F4" w:rsidRDefault="00751EC9" w:rsidP="00751EC9">
            <w:pPr>
              <w:autoSpaceDE w:val="0"/>
              <w:autoSpaceDN w:val="0"/>
              <w:adjustRightInd w:val="0"/>
              <w:spacing w:line="340" w:lineRule="exact"/>
              <w:ind w:left="993" w:hanging="56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289641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DF261F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70957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7C66BAC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9576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221D7B6E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  <w:tr w:rsidR="00751EC9" w:rsidRPr="00A553F4" w14:paraId="24023223" w14:textId="77777777" w:rsidTr="00B347F5">
        <w:tc>
          <w:tcPr>
            <w:tcW w:w="5070" w:type="dxa"/>
          </w:tcPr>
          <w:p w14:paraId="646F5390" w14:textId="6E81F80E" w:rsidR="00751EC9" w:rsidRPr="00A553F4" w:rsidRDefault="00751EC9" w:rsidP="00A553F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40" w:lineRule="exact"/>
              <w:ind w:right="3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</w:pPr>
            <w:r w:rsidRPr="00A553F4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Fixar a remuneração global anual da Administração</w:t>
            </w:r>
            <w:r w:rsidR="00A553F4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;</w:t>
            </w:r>
          </w:p>
          <w:p w14:paraId="3FC42FEC" w14:textId="77777777" w:rsidR="00751EC9" w:rsidRPr="00386C93" w:rsidRDefault="00751EC9" w:rsidP="00751EC9">
            <w:pPr>
              <w:pStyle w:val="PargrafodaLista"/>
              <w:widowControl/>
              <w:spacing w:line="340" w:lineRule="exact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pt-BR"/>
              </w:rPr>
            </w:pPr>
          </w:p>
          <w:p w14:paraId="44DA04F9" w14:textId="0B1610B3" w:rsidR="00751EC9" w:rsidRPr="00A553F4" w:rsidRDefault="00751EC9" w:rsidP="00A553F4">
            <w:pPr>
              <w:pStyle w:val="PargrafodaLista"/>
              <w:numPr>
                <w:ilvl w:val="0"/>
                <w:numId w:val="8"/>
              </w:numPr>
              <w:spacing w:line="340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53F4">
              <w:rPr>
                <w:rFonts w:asciiTheme="minorHAnsi" w:hAnsiTheme="minorHAnsi" w:cstheme="minorHAnsi"/>
                <w:bCs/>
                <w:sz w:val="24"/>
                <w:szCs w:val="24"/>
              </w:rPr>
              <w:t>To establish the Company’s Management overall compensation</w:t>
            </w:r>
            <w:r w:rsidR="00A553F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BD7E745" w14:textId="770E81A1" w:rsidR="00751EC9" w:rsidRPr="00386C93" w:rsidRDefault="00751EC9" w:rsidP="00751EC9">
            <w:pPr>
              <w:spacing w:line="340" w:lineRule="exact"/>
              <w:ind w:right="6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1426690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D031B7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sdt>
          <w:sdtPr>
            <w:rPr>
              <w:rFonts w:cstheme="minorHAnsi"/>
              <w:sz w:val="24"/>
              <w:szCs w:val="24"/>
            </w:rPr>
            <w:id w:val="-28080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20FDF52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5336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75F71C36" w14:textId="77777777" w:rsidR="00751EC9" w:rsidRPr="00A553F4" w:rsidRDefault="00751EC9" w:rsidP="00751EC9">
                <w:pPr>
                  <w:spacing w:line="340" w:lineRule="exact"/>
                  <w:jc w:val="center"/>
                  <w:rPr>
                    <w:rFonts w:asciiTheme="minorHAnsi" w:hAnsiTheme="minorHAnsi" w:cstheme="minorHAnsi"/>
                    <w:sz w:val="24"/>
                    <w:szCs w:val="24"/>
                    <w:lang w:eastAsia="en-US"/>
                  </w:rPr>
                </w:pPr>
                <w:r w:rsidRPr="00A553F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</w:tr>
    </w:tbl>
    <w:p w14:paraId="034A3F90" w14:textId="77777777" w:rsidR="00CC4891" w:rsidRPr="00A553F4" w:rsidRDefault="00CC4891" w:rsidP="00A56A86">
      <w:pPr>
        <w:rPr>
          <w:rFonts w:cstheme="minorHAnsi"/>
          <w:sz w:val="24"/>
          <w:szCs w:val="24"/>
        </w:rPr>
      </w:pPr>
    </w:p>
    <w:sectPr w:rsidR="00CC4891" w:rsidRPr="00A553F4" w:rsidSect="00A56A8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2A2"/>
    <w:multiLevelType w:val="hybridMultilevel"/>
    <w:tmpl w:val="D912012A"/>
    <w:lvl w:ilvl="0" w:tplc="EA346830">
      <w:start w:val="3"/>
      <w:numFmt w:val="lowerRoman"/>
      <w:lvlText w:val="(%1)"/>
      <w:lvlJc w:val="left"/>
      <w:pPr>
        <w:ind w:left="1080" w:hanging="720"/>
      </w:pPr>
      <w:rPr>
        <w:rFonts w:asciiTheme="minorHAnsi" w:hAnsiTheme="minorHAnsi" w:cs="Times New Roman" w:hint="default"/>
        <w:b/>
        <w:i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9B6"/>
    <w:multiLevelType w:val="hybridMultilevel"/>
    <w:tmpl w:val="5DB20FF8"/>
    <w:lvl w:ilvl="0" w:tplc="086EB478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455FA"/>
    <w:multiLevelType w:val="hybridMultilevel"/>
    <w:tmpl w:val="E70EB5AA"/>
    <w:lvl w:ilvl="0" w:tplc="D5D84ABC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7D44"/>
    <w:multiLevelType w:val="hybridMultilevel"/>
    <w:tmpl w:val="04300768"/>
    <w:lvl w:ilvl="0" w:tplc="9CAAAEA8">
      <w:start w:val="2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5E23"/>
    <w:multiLevelType w:val="hybridMultilevel"/>
    <w:tmpl w:val="C51A2C78"/>
    <w:lvl w:ilvl="0" w:tplc="D6F6489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FA50F6"/>
    <w:multiLevelType w:val="hybridMultilevel"/>
    <w:tmpl w:val="ECF65852"/>
    <w:lvl w:ilvl="0" w:tplc="34E6D826">
      <w:start w:val="1"/>
      <w:numFmt w:val="lowerRoman"/>
      <w:lvlText w:val="(%1)"/>
      <w:lvlJc w:val="left"/>
      <w:pPr>
        <w:ind w:left="1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2" w:hanging="360"/>
      </w:pPr>
    </w:lvl>
    <w:lvl w:ilvl="2" w:tplc="0416001B" w:tentative="1">
      <w:start w:val="1"/>
      <w:numFmt w:val="lowerRoman"/>
      <w:lvlText w:val="%3."/>
      <w:lvlJc w:val="right"/>
      <w:pPr>
        <w:ind w:left="3022" w:hanging="180"/>
      </w:pPr>
    </w:lvl>
    <w:lvl w:ilvl="3" w:tplc="0416000F" w:tentative="1">
      <w:start w:val="1"/>
      <w:numFmt w:val="decimal"/>
      <w:lvlText w:val="%4."/>
      <w:lvlJc w:val="left"/>
      <w:pPr>
        <w:ind w:left="3742" w:hanging="360"/>
      </w:pPr>
    </w:lvl>
    <w:lvl w:ilvl="4" w:tplc="04160019" w:tentative="1">
      <w:start w:val="1"/>
      <w:numFmt w:val="lowerLetter"/>
      <w:lvlText w:val="%5."/>
      <w:lvlJc w:val="left"/>
      <w:pPr>
        <w:ind w:left="4462" w:hanging="360"/>
      </w:pPr>
    </w:lvl>
    <w:lvl w:ilvl="5" w:tplc="0416001B" w:tentative="1">
      <w:start w:val="1"/>
      <w:numFmt w:val="lowerRoman"/>
      <w:lvlText w:val="%6."/>
      <w:lvlJc w:val="right"/>
      <w:pPr>
        <w:ind w:left="5182" w:hanging="180"/>
      </w:pPr>
    </w:lvl>
    <w:lvl w:ilvl="6" w:tplc="0416000F" w:tentative="1">
      <w:start w:val="1"/>
      <w:numFmt w:val="decimal"/>
      <w:lvlText w:val="%7."/>
      <w:lvlJc w:val="left"/>
      <w:pPr>
        <w:ind w:left="5902" w:hanging="360"/>
      </w:pPr>
    </w:lvl>
    <w:lvl w:ilvl="7" w:tplc="04160019" w:tentative="1">
      <w:start w:val="1"/>
      <w:numFmt w:val="lowerLetter"/>
      <w:lvlText w:val="%8."/>
      <w:lvlJc w:val="left"/>
      <w:pPr>
        <w:ind w:left="6622" w:hanging="360"/>
      </w:pPr>
    </w:lvl>
    <w:lvl w:ilvl="8" w:tplc="0416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66273C0E"/>
    <w:multiLevelType w:val="hybridMultilevel"/>
    <w:tmpl w:val="E4F29C56"/>
    <w:lvl w:ilvl="0" w:tplc="3EDCD2D8">
      <w:start w:val="2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bCs/>
        <w:i w:val="0"/>
        <w:i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3CA2"/>
    <w:multiLevelType w:val="hybridMultilevel"/>
    <w:tmpl w:val="2C50858C"/>
    <w:lvl w:ilvl="0" w:tplc="D462441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B2F78"/>
    <w:multiLevelType w:val="hybridMultilevel"/>
    <w:tmpl w:val="39E4340C"/>
    <w:lvl w:ilvl="0" w:tplc="17789B5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F5"/>
    <w:rsid w:val="000051AC"/>
    <w:rsid w:val="000076F6"/>
    <w:rsid w:val="00013F54"/>
    <w:rsid w:val="0001405B"/>
    <w:rsid w:val="0001506E"/>
    <w:rsid w:val="00016BA4"/>
    <w:rsid w:val="0002375E"/>
    <w:rsid w:val="0002572B"/>
    <w:rsid w:val="000264FE"/>
    <w:rsid w:val="000316D7"/>
    <w:rsid w:val="00034F18"/>
    <w:rsid w:val="00035EBF"/>
    <w:rsid w:val="00037877"/>
    <w:rsid w:val="000409A1"/>
    <w:rsid w:val="00040D55"/>
    <w:rsid w:val="000415B9"/>
    <w:rsid w:val="00042AAD"/>
    <w:rsid w:val="00045D9D"/>
    <w:rsid w:val="00045DD1"/>
    <w:rsid w:val="000460A5"/>
    <w:rsid w:val="000474EF"/>
    <w:rsid w:val="000478D1"/>
    <w:rsid w:val="000502A0"/>
    <w:rsid w:val="00051509"/>
    <w:rsid w:val="0006118F"/>
    <w:rsid w:val="000628EC"/>
    <w:rsid w:val="00064D76"/>
    <w:rsid w:val="0006688F"/>
    <w:rsid w:val="00067878"/>
    <w:rsid w:val="00070829"/>
    <w:rsid w:val="000714DC"/>
    <w:rsid w:val="00071CE0"/>
    <w:rsid w:val="00073B31"/>
    <w:rsid w:val="00076348"/>
    <w:rsid w:val="000767D1"/>
    <w:rsid w:val="0007767A"/>
    <w:rsid w:val="000805A7"/>
    <w:rsid w:val="00080EE4"/>
    <w:rsid w:val="00081CB2"/>
    <w:rsid w:val="00082980"/>
    <w:rsid w:val="00083AFE"/>
    <w:rsid w:val="00085269"/>
    <w:rsid w:val="00087CD0"/>
    <w:rsid w:val="0009035C"/>
    <w:rsid w:val="000903DC"/>
    <w:rsid w:val="00090464"/>
    <w:rsid w:val="00090B0B"/>
    <w:rsid w:val="0009144B"/>
    <w:rsid w:val="000926D0"/>
    <w:rsid w:val="000939FD"/>
    <w:rsid w:val="000941BD"/>
    <w:rsid w:val="00094884"/>
    <w:rsid w:val="00096EA9"/>
    <w:rsid w:val="000A0C33"/>
    <w:rsid w:val="000A0C44"/>
    <w:rsid w:val="000A32F0"/>
    <w:rsid w:val="000A3A69"/>
    <w:rsid w:val="000B3888"/>
    <w:rsid w:val="000B45EB"/>
    <w:rsid w:val="000B4969"/>
    <w:rsid w:val="000B6204"/>
    <w:rsid w:val="000C305C"/>
    <w:rsid w:val="000C37BB"/>
    <w:rsid w:val="000C4A10"/>
    <w:rsid w:val="000C60B9"/>
    <w:rsid w:val="000D0CA8"/>
    <w:rsid w:val="000D194D"/>
    <w:rsid w:val="000D2787"/>
    <w:rsid w:val="000D4DBC"/>
    <w:rsid w:val="000D5DDD"/>
    <w:rsid w:val="000D6884"/>
    <w:rsid w:val="000D7491"/>
    <w:rsid w:val="000E152F"/>
    <w:rsid w:val="000E2D9C"/>
    <w:rsid w:val="000E347A"/>
    <w:rsid w:val="000E36A4"/>
    <w:rsid w:val="000E56E4"/>
    <w:rsid w:val="000E5CC0"/>
    <w:rsid w:val="000E6466"/>
    <w:rsid w:val="000E65A9"/>
    <w:rsid w:val="000E6696"/>
    <w:rsid w:val="000E79AF"/>
    <w:rsid w:val="000E7D8B"/>
    <w:rsid w:val="000F02C0"/>
    <w:rsid w:val="000F26BA"/>
    <w:rsid w:val="000F3159"/>
    <w:rsid w:val="000F399D"/>
    <w:rsid w:val="000F65EC"/>
    <w:rsid w:val="000F6798"/>
    <w:rsid w:val="000F73AA"/>
    <w:rsid w:val="00100C84"/>
    <w:rsid w:val="001023D6"/>
    <w:rsid w:val="00106741"/>
    <w:rsid w:val="001072B1"/>
    <w:rsid w:val="001105D0"/>
    <w:rsid w:val="00110BBF"/>
    <w:rsid w:val="0011129F"/>
    <w:rsid w:val="00112A09"/>
    <w:rsid w:val="00115BEB"/>
    <w:rsid w:val="00116B50"/>
    <w:rsid w:val="00117D51"/>
    <w:rsid w:val="00120AFF"/>
    <w:rsid w:val="0012231F"/>
    <w:rsid w:val="00123B5C"/>
    <w:rsid w:val="00125D6D"/>
    <w:rsid w:val="00125E68"/>
    <w:rsid w:val="0012647F"/>
    <w:rsid w:val="00126E06"/>
    <w:rsid w:val="00127C4A"/>
    <w:rsid w:val="00130C01"/>
    <w:rsid w:val="00132B44"/>
    <w:rsid w:val="00134CD8"/>
    <w:rsid w:val="00135244"/>
    <w:rsid w:val="00137179"/>
    <w:rsid w:val="00144DA7"/>
    <w:rsid w:val="00145D86"/>
    <w:rsid w:val="00146776"/>
    <w:rsid w:val="0015281B"/>
    <w:rsid w:val="00161F42"/>
    <w:rsid w:val="00164446"/>
    <w:rsid w:val="001674FE"/>
    <w:rsid w:val="001708B3"/>
    <w:rsid w:val="0017199C"/>
    <w:rsid w:val="001728D9"/>
    <w:rsid w:val="001730BF"/>
    <w:rsid w:val="00175E2E"/>
    <w:rsid w:val="00177D2C"/>
    <w:rsid w:val="0018241D"/>
    <w:rsid w:val="00183D55"/>
    <w:rsid w:val="0018411E"/>
    <w:rsid w:val="00184FB6"/>
    <w:rsid w:val="0018715C"/>
    <w:rsid w:val="0018779F"/>
    <w:rsid w:val="00187AFC"/>
    <w:rsid w:val="00187B24"/>
    <w:rsid w:val="00190151"/>
    <w:rsid w:val="001930B1"/>
    <w:rsid w:val="00193226"/>
    <w:rsid w:val="00195F2B"/>
    <w:rsid w:val="00196F5C"/>
    <w:rsid w:val="00197836"/>
    <w:rsid w:val="0019792F"/>
    <w:rsid w:val="001A03E0"/>
    <w:rsid w:val="001A42D5"/>
    <w:rsid w:val="001A4CC6"/>
    <w:rsid w:val="001A77F5"/>
    <w:rsid w:val="001B0F2C"/>
    <w:rsid w:val="001B4EF6"/>
    <w:rsid w:val="001B74C6"/>
    <w:rsid w:val="001B7851"/>
    <w:rsid w:val="001C0DED"/>
    <w:rsid w:val="001C1137"/>
    <w:rsid w:val="001C14CC"/>
    <w:rsid w:val="001C28D7"/>
    <w:rsid w:val="001C335B"/>
    <w:rsid w:val="001C61C7"/>
    <w:rsid w:val="001E187F"/>
    <w:rsid w:val="001E2A39"/>
    <w:rsid w:val="001E388D"/>
    <w:rsid w:val="001E53A7"/>
    <w:rsid w:val="001E6CD6"/>
    <w:rsid w:val="001F0EBE"/>
    <w:rsid w:val="001F75FC"/>
    <w:rsid w:val="002000F2"/>
    <w:rsid w:val="0020120C"/>
    <w:rsid w:val="00202E61"/>
    <w:rsid w:val="00203966"/>
    <w:rsid w:val="0020739A"/>
    <w:rsid w:val="002078E3"/>
    <w:rsid w:val="00207B17"/>
    <w:rsid w:val="00210509"/>
    <w:rsid w:val="0021275A"/>
    <w:rsid w:val="002130D7"/>
    <w:rsid w:val="00215EF7"/>
    <w:rsid w:val="00216F4B"/>
    <w:rsid w:val="00225A11"/>
    <w:rsid w:val="002270E7"/>
    <w:rsid w:val="002307A6"/>
    <w:rsid w:val="00230F50"/>
    <w:rsid w:val="00233248"/>
    <w:rsid w:val="00233684"/>
    <w:rsid w:val="00233767"/>
    <w:rsid w:val="002339E1"/>
    <w:rsid w:val="0023584E"/>
    <w:rsid w:val="002439F3"/>
    <w:rsid w:val="00243C8F"/>
    <w:rsid w:val="002444A7"/>
    <w:rsid w:val="002456B6"/>
    <w:rsid w:val="00245721"/>
    <w:rsid w:val="002467F0"/>
    <w:rsid w:val="002470D2"/>
    <w:rsid w:val="002529B2"/>
    <w:rsid w:val="002532C3"/>
    <w:rsid w:val="00254104"/>
    <w:rsid w:val="00263BAC"/>
    <w:rsid w:val="00263EAE"/>
    <w:rsid w:val="00264A2D"/>
    <w:rsid w:val="00265FFC"/>
    <w:rsid w:val="00266C88"/>
    <w:rsid w:val="00267650"/>
    <w:rsid w:val="002703DB"/>
    <w:rsid w:val="00270EBC"/>
    <w:rsid w:val="00272C25"/>
    <w:rsid w:val="00274CC6"/>
    <w:rsid w:val="00275100"/>
    <w:rsid w:val="00275A4A"/>
    <w:rsid w:val="00275C68"/>
    <w:rsid w:val="00276612"/>
    <w:rsid w:val="00277FE6"/>
    <w:rsid w:val="00280946"/>
    <w:rsid w:val="00282B3C"/>
    <w:rsid w:val="00283555"/>
    <w:rsid w:val="00283C4D"/>
    <w:rsid w:val="002844A1"/>
    <w:rsid w:val="002872F1"/>
    <w:rsid w:val="00287DA0"/>
    <w:rsid w:val="00291502"/>
    <w:rsid w:val="00292B59"/>
    <w:rsid w:val="00293418"/>
    <w:rsid w:val="00293BA2"/>
    <w:rsid w:val="00293F89"/>
    <w:rsid w:val="002943D9"/>
    <w:rsid w:val="002A0BE9"/>
    <w:rsid w:val="002A0EC3"/>
    <w:rsid w:val="002A24C6"/>
    <w:rsid w:val="002A349E"/>
    <w:rsid w:val="002A7995"/>
    <w:rsid w:val="002A7E5A"/>
    <w:rsid w:val="002B0812"/>
    <w:rsid w:val="002B0D92"/>
    <w:rsid w:val="002B2B70"/>
    <w:rsid w:val="002B2B97"/>
    <w:rsid w:val="002B2D73"/>
    <w:rsid w:val="002B557D"/>
    <w:rsid w:val="002C1265"/>
    <w:rsid w:val="002C1DB1"/>
    <w:rsid w:val="002C2FD2"/>
    <w:rsid w:val="002C77F4"/>
    <w:rsid w:val="002D1969"/>
    <w:rsid w:val="002D1DA6"/>
    <w:rsid w:val="002D2AE6"/>
    <w:rsid w:val="002D2D38"/>
    <w:rsid w:val="002D6628"/>
    <w:rsid w:val="002F36BE"/>
    <w:rsid w:val="002F3E61"/>
    <w:rsid w:val="002F407D"/>
    <w:rsid w:val="002F4939"/>
    <w:rsid w:val="002F5273"/>
    <w:rsid w:val="002F5550"/>
    <w:rsid w:val="002F61D3"/>
    <w:rsid w:val="002F73BE"/>
    <w:rsid w:val="002F7C6E"/>
    <w:rsid w:val="0030394A"/>
    <w:rsid w:val="00307E4D"/>
    <w:rsid w:val="00307FCA"/>
    <w:rsid w:val="00311875"/>
    <w:rsid w:val="00311D93"/>
    <w:rsid w:val="003235E7"/>
    <w:rsid w:val="00325C7A"/>
    <w:rsid w:val="00327236"/>
    <w:rsid w:val="00331B0D"/>
    <w:rsid w:val="00333F26"/>
    <w:rsid w:val="00334EE5"/>
    <w:rsid w:val="0033567A"/>
    <w:rsid w:val="00337A79"/>
    <w:rsid w:val="00342F6C"/>
    <w:rsid w:val="0034368C"/>
    <w:rsid w:val="003437DE"/>
    <w:rsid w:val="00350CD7"/>
    <w:rsid w:val="0035103F"/>
    <w:rsid w:val="00351F2F"/>
    <w:rsid w:val="00353D2D"/>
    <w:rsid w:val="00357765"/>
    <w:rsid w:val="00363937"/>
    <w:rsid w:val="0036482E"/>
    <w:rsid w:val="00364C3F"/>
    <w:rsid w:val="00367EA6"/>
    <w:rsid w:val="00371567"/>
    <w:rsid w:val="00373150"/>
    <w:rsid w:val="00374063"/>
    <w:rsid w:val="003744F3"/>
    <w:rsid w:val="00374D09"/>
    <w:rsid w:val="00376B21"/>
    <w:rsid w:val="00380EF6"/>
    <w:rsid w:val="003820A3"/>
    <w:rsid w:val="0038272E"/>
    <w:rsid w:val="00382E07"/>
    <w:rsid w:val="00383CCA"/>
    <w:rsid w:val="00384567"/>
    <w:rsid w:val="0038659E"/>
    <w:rsid w:val="00386953"/>
    <w:rsid w:val="00386C93"/>
    <w:rsid w:val="003907C8"/>
    <w:rsid w:val="00390C45"/>
    <w:rsid w:val="00391939"/>
    <w:rsid w:val="00391AB0"/>
    <w:rsid w:val="00393B2F"/>
    <w:rsid w:val="00395692"/>
    <w:rsid w:val="00395A0F"/>
    <w:rsid w:val="00395F5A"/>
    <w:rsid w:val="003A02F6"/>
    <w:rsid w:val="003A15A2"/>
    <w:rsid w:val="003A4294"/>
    <w:rsid w:val="003A4D6C"/>
    <w:rsid w:val="003A57CC"/>
    <w:rsid w:val="003B243A"/>
    <w:rsid w:val="003B294B"/>
    <w:rsid w:val="003B605F"/>
    <w:rsid w:val="003B7E85"/>
    <w:rsid w:val="003C13F4"/>
    <w:rsid w:val="003C38E4"/>
    <w:rsid w:val="003C4BD0"/>
    <w:rsid w:val="003C7EAD"/>
    <w:rsid w:val="003D17DA"/>
    <w:rsid w:val="003D218E"/>
    <w:rsid w:val="003D22CB"/>
    <w:rsid w:val="003D39ED"/>
    <w:rsid w:val="003D6A59"/>
    <w:rsid w:val="003D6AAC"/>
    <w:rsid w:val="003F250C"/>
    <w:rsid w:val="003F3D45"/>
    <w:rsid w:val="003F522B"/>
    <w:rsid w:val="003F73F4"/>
    <w:rsid w:val="004013E3"/>
    <w:rsid w:val="00402F92"/>
    <w:rsid w:val="00403557"/>
    <w:rsid w:val="004050D1"/>
    <w:rsid w:val="00405E27"/>
    <w:rsid w:val="00405EEE"/>
    <w:rsid w:val="004065CE"/>
    <w:rsid w:val="00410852"/>
    <w:rsid w:val="004141E4"/>
    <w:rsid w:val="00416FDD"/>
    <w:rsid w:val="004172FC"/>
    <w:rsid w:val="00417679"/>
    <w:rsid w:val="00421E69"/>
    <w:rsid w:val="00425087"/>
    <w:rsid w:val="00425DC0"/>
    <w:rsid w:val="00426774"/>
    <w:rsid w:val="004310FB"/>
    <w:rsid w:val="00431B62"/>
    <w:rsid w:val="0043219A"/>
    <w:rsid w:val="004333D4"/>
    <w:rsid w:val="00433DFE"/>
    <w:rsid w:val="00435870"/>
    <w:rsid w:val="00437734"/>
    <w:rsid w:val="0043784B"/>
    <w:rsid w:val="00437932"/>
    <w:rsid w:val="00437F45"/>
    <w:rsid w:val="00441CEB"/>
    <w:rsid w:val="004444A8"/>
    <w:rsid w:val="004460F0"/>
    <w:rsid w:val="00446ED4"/>
    <w:rsid w:val="0044721A"/>
    <w:rsid w:val="004476E2"/>
    <w:rsid w:val="004505D3"/>
    <w:rsid w:val="0045086D"/>
    <w:rsid w:val="0045353F"/>
    <w:rsid w:val="00454779"/>
    <w:rsid w:val="00454FCC"/>
    <w:rsid w:val="00462356"/>
    <w:rsid w:val="0046430B"/>
    <w:rsid w:val="004649CC"/>
    <w:rsid w:val="0046508A"/>
    <w:rsid w:val="004661B1"/>
    <w:rsid w:val="0046651E"/>
    <w:rsid w:val="00467097"/>
    <w:rsid w:val="00467308"/>
    <w:rsid w:val="00474A91"/>
    <w:rsid w:val="00476C97"/>
    <w:rsid w:val="00477739"/>
    <w:rsid w:val="004803EC"/>
    <w:rsid w:val="00482B7D"/>
    <w:rsid w:val="00484899"/>
    <w:rsid w:val="00485E6B"/>
    <w:rsid w:val="0048698D"/>
    <w:rsid w:val="00495CBD"/>
    <w:rsid w:val="00497648"/>
    <w:rsid w:val="004977EC"/>
    <w:rsid w:val="00497A47"/>
    <w:rsid w:val="004A044E"/>
    <w:rsid w:val="004A0DDB"/>
    <w:rsid w:val="004A32B4"/>
    <w:rsid w:val="004A4A71"/>
    <w:rsid w:val="004A4DF8"/>
    <w:rsid w:val="004B05C3"/>
    <w:rsid w:val="004B14FF"/>
    <w:rsid w:val="004B4B6C"/>
    <w:rsid w:val="004B552C"/>
    <w:rsid w:val="004C03B6"/>
    <w:rsid w:val="004C0903"/>
    <w:rsid w:val="004C0E09"/>
    <w:rsid w:val="004C19F7"/>
    <w:rsid w:val="004C3187"/>
    <w:rsid w:val="004C3DD8"/>
    <w:rsid w:val="004C607D"/>
    <w:rsid w:val="004C6F2D"/>
    <w:rsid w:val="004C76C1"/>
    <w:rsid w:val="004C7D1B"/>
    <w:rsid w:val="004D1B61"/>
    <w:rsid w:val="004D3061"/>
    <w:rsid w:val="004D4B49"/>
    <w:rsid w:val="004D4D23"/>
    <w:rsid w:val="004D6F1D"/>
    <w:rsid w:val="004D7454"/>
    <w:rsid w:val="004E0899"/>
    <w:rsid w:val="004E116D"/>
    <w:rsid w:val="004E1C76"/>
    <w:rsid w:val="004E25B0"/>
    <w:rsid w:val="004E44D0"/>
    <w:rsid w:val="004E4EE2"/>
    <w:rsid w:val="004E6796"/>
    <w:rsid w:val="004E7B29"/>
    <w:rsid w:val="004F0AB1"/>
    <w:rsid w:val="004F3ACE"/>
    <w:rsid w:val="004F53D3"/>
    <w:rsid w:val="004F7149"/>
    <w:rsid w:val="004F73B0"/>
    <w:rsid w:val="00501401"/>
    <w:rsid w:val="005020FD"/>
    <w:rsid w:val="005067DC"/>
    <w:rsid w:val="005151EF"/>
    <w:rsid w:val="00515744"/>
    <w:rsid w:val="00515A5B"/>
    <w:rsid w:val="00515F1E"/>
    <w:rsid w:val="0052000B"/>
    <w:rsid w:val="00522A36"/>
    <w:rsid w:val="00523F48"/>
    <w:rsid w:val="005264B2"/>
    <w:rsid w:val="005310C3"/>
    <w:rsid w:val="00531597"/>
    <w:rsid w:val="00532571"/>
    <w:rsid w:val="00532FCA"/>
    <w:rsid w:val="0053792C"/>
    <w:rsid w:val="00540561"/>
    <w:rsid w:val="00541767"/>
    <w:rsid w:val="00542B86"/>
    <w:rsid w:val="00547AF1"/>
    <w:rsid w:val="005516E2"/>
    <w:rsid w:val="005524FA"/>
    <w:rsid w:val="00553E45"/>
    <w:rsid w:val="00553E9E"/>
    <w:rsid w:val="00553F76"/>
    <w:rsid w:val="0055468A"/>
    <w:rsid w:val="005557D9"/>
    <w:rsid w:val="0055670E"/>
    <w:rsid w:val="005574CA"/>
    <w:rsid w:val="00561389"/>
    <w:rsid w:val="00562338"/>
    <w:rsid w:val="0056253E"/>
    <w:rsid w:val="00562816"/>
    <w:rsid w:val="005632AF"/>
    <w:rsid w:val="00563E5B"/>
    <w:rsid w:val="005656A2"/>
    <w:rsid w:val="005672E1"/>
    <w:rsid w:val="00567816"/>
    <w:rsid w:val="00572FC2"/>
    <w:rsid w:val="005731F0"/>
    <w:rsid w:val="005734B5"/>
    <w:rsid w:val="00573DA0"/>
    <w:rsid w:val="005759B4"/>
    <w:rsid w:val="00576F06"/>
    <w:rsid w:val="00581F01"/>
    <w:rsid w:val="00582AC6"/>
    <w:rsid w:val="00583334"/>
    <w:rsid w:val="00587230"/>
    <w:rsid w:val="0058727A"/>
    <w:rsid w:val="005916B7"/>
    <w:rsid w:val="00594A43"/>
    <w:rsid w:val="00595076"/>
    <w:rsid w:val="00595929"/>
    <w:rsid w:val="005962A2"/>
    <w:rsid w:val="005A1697"/>
    <w:rsid w:val="005A1AD6"/>
    <w:rsid w:val="005A5A8D"/>
    <w:rsid w:val="005B12E1"/>
    <w:rsid w:val="005B6358"/>
    <w:rsid w:val="005B6E07"/>
    <w:rsid w:val="005B7353"/>
    <w:rsid w:val="005C3CFB"/>
    <w:rsid w:val="005C58F2"/>
    <w:rsid w:val="005C779C"/>
    <w:rsid w:val="005D023A"/>
    <w:rsid w:val="005D5BF5"/>
    <w:rsid w:val="005E3C31"/>
    <w:rsid w:val="005E4ECE"/>
    <w:rsid w:val="005E532C"/>
    <w:rsid w:val="005F087F"/>
    <w:rsid w:val="005F189D"/>
    <w:rsid w:val="005F2ED1"/>
    <w:rsid w:val="005F3159"/>
    <w:rsid w:val="005F3A59"/>
    <w:rsid w:val="006005BD"/>
    <w:rsid w:val="00601929"/>
    <w:rsid w:val="00604857"/>
    <w:rsid w:val="00606651"/>
    <w:rsid w:val="00607323"/>
    <w:rsid w:val="006105E0"/>
    <w:rsid w:val="00611A0C"/>
    <w:rsid w:val="00611DB8"/>
    <w:rsid w:val="0061299C"/>
    <w:rsid w:val="0061384C"/>
    <w:rsid w:val="00613872"/>
    <w:rsid w:val="0061486C"/>
    <w:rsid w:val="006152A7"/>
    <w:rsid w:val="00616EBF"/>
    <w:rsid w:val="006176B8"/>
    <w:rsid w:val="00621CB3"/>
    <w:rsid w:val="00623971"/>
    <w:rsid w:val="00623DFE"/>
    <w:rsid w:val="00627959"/>
    <w:rsid w:val="00630B0A"/>
    <w:rsid w:val="00631839"/>
    <w:rsid w:val="00631F39"/>
    <w:rsid w:val="0063269F"/>
    <w:rsid w:val="00632AA0"/>
    <w:rsid w:val="00633707"/>
    <w:rsid w:val="00634222"/>
    <w:rsid w:val="00634B3C"/>
    <w:rsid w:val="00636803"/>
    <w:rsid w:val="00637AF2"/>
    <w:rsid w:val="00641296"/>
    <w:rsid w:val="006444E2"/>
    <w:rsid w:val="006451DD"/>
    <w:rsid w:val="00646B9B"/>
    <w:rsid w:val="00647EDC"/>
    <w:rsid w:val="006516CD"/>
    <w:rsid w:val="00653D72"/>
    <w:rsid w:val="006559DE"/>
    <w:rsid w:val="00657CFC"/>
    <w:rsid w:val="00657D20"/>
    <w:rsid w:val="006601C8"/>
    <w:rsid w:val="006628DF"/>
    <w:rsid w:val="0066366C"/>
    <w:rsid w:val="006652B3"/>
    <w:rsid w:val="00665C3D"/>
    <w:rsid w:val="0066627A"/>
    <w:rsid w:val="00673054"/>
    <w:rsid w:val="006767EE"/>
    <w:rsid w:val="00677509"/>
    <w:rsid w:val="006816AB"/>
    <w:rsid w:val="0068422C"/>
    <w:rsid w:val="00684D5A"/>
    <w:rsid w:val="0068540E"/>
    <w:rsid w:val="0068601C"/>
    <w:rsid w:val="00686B33"/>
    <w:rsid w:val="00690D61"/>
    <w:rsid w:val="00691C20"/>
    <w:rsid w:val="006947DA"/>
    <w:rsid w:val="006963A2"/>
    <w:rsid w:val="006A386D"/>
    <w:rsid w:val="006A59E5"/>
    <w:rsid w:val="006A5D7A"/>
    <w:rsid w:val="006B1914"/>
    <w:rsid w:val="006B2ACC"/>
    <w:rsid w:val="006B382E"/>
    <w:rsid w:val="006B3AF1"/>
    <w:rsid w:val="006B3DE4"/>
    <w:rsid w:val="006B50FF"/>
    <w:rsid w:val="006B5CE3"/>
    <w:rsid w:val="006B6BE2"/>
    <w:rsid w:val="006C621C"/>
    <w:rsid w:val="006D1CA9"/>
    <w:rsid w:val="006D398A"/>
    <w:rsid w:val="006D462A"/>
    <w:rsid w:val="006D6096"/>
    <w:rsid w:val="006D7CE9"/>
    <w:rsid w:val="006E147D"/>
    <w:rsid w:val="006E1DB0"/>
    <w:rsid w:val="006E234D"/>
    <w:rsid w:val="006E2583"/>
    <w:rsid w:val="006E3E64"/>
    <w:rsid w:val="006E41A8"/>
    <w:rsid w:val="006E58FB"/>
    <w:rsid w:val="006E72B8"/>
    <w:rsid w:val="006F2951"/>
    <w:rsid w:val="006F4E29"/>
    <w:rsid w:val="006F680D"/>
    <w:rsid w:val="007012EA"/>
    <w:rsid w:val="00701803"/>
    <w:rsid w:val="0070183E"/>
    <w:rsid w:val="00703A50"/>
    <w:rsid w:val="007056D2"/>
    <w:rsid w:val="007058EA"/>
    <w:rsid w:val="00710636"/>
    <w:rsid w:val="00712BD6"/>
    <w:rsid w:val="00713444"/>
    <w:rsid w:val="007152EF"/>
    <w:rsid w:val="00716312"/>
    <w:rsid w:val="0071784F"/>
    <w:rsid w:val="007214B6"/>
    <w:rsid w:val="007228A5"/>
    <w:rsid w:val="00722AFB"/>
    <w:rsid w:val="007247C8"/>
    <w:rsid w:val="00724C66"/>
    <w:rsid w:val="0072543B"/>
    <w:rsid w:val="00725A40"/>
    <w:rsid w:val="00725E48"/>
    <w:rsid w:val="0072631C"/>
    <w:rsid w:val="00726441"/>
    <w:rsid w:val="00726B24"/>
    <w:rsid w:val="007313CE"/>
    <w:rsid w:val="007337E5"/>
    <w:rsid w:val="00733E52"/>
    <w:rsid w:val="00734362"/>
    <w:rsid w:val="007354BB"/>
    <w:rsid w:val="007359E6"/>
    <w:rsid w:val="00736929"/>
    <w:rsid w:val="00743274"/>
    <w:rsid w:val="007441D4"/>
    <w:rsid w:val="007444D0"/>
    <w:rsid w:val="007447A9"/>
    <w:rsid w:val="00745917"/>
    <w:rsid w:val="00745A3E"/>
    <w:rsid w:val="00745A93"/>
    <w:rsid w:val="00746E89"/>
    <w:rsid w:val="00751EC9"/>
    <w:rsid w:val="00753FAF"/>
    <w:rsid w:val="00756A19"/>
    <w:rsid w:val="0076021A"/>
    <w:rsid w:val="00760F32"/>
    <w:rsid w:val="0077163F"/>
    <w:rsid w:val="00771F6D"/>
    <w:rsid w:val="00773F21"/>
    <w:rsid w:val="007743A3"/>
    <w:rsid w:val="007749AC"/>
    <w:rsid w:val="00775206"/>
    <w:rsid w:val="00780422"/>
    <w:rsid w:val="007845B8"/>
    <w:rsid w:val="0078634E"/>
    <w:rsid w:val="00787E4E"/>
    <w:rsid w:val="00787FCA"/>
    <w:rsid w:val="00791CEA"/>
    <w:rsid w:val="00792327"/>
    <w:rsid w:val="00794D4D"/>
    <w:rsid w:val="00797D19"/>
    <w:rsid w:val="00797FD8"/>
    <w:rsid w:val="007A11FC"/>
    <w:rsid w:val="007A3CB2"/>
    <w:rsid w:val="007A4BA7"/>
    <w:rsid w:val="007A4F9E"/>
    <w:rsid w:val="007A58F5"/>
    <w:rsid w:val="007A7DFC"/>
    <w:rsid w:val="007B0ADD"/>
    <w:rsid w:val="007B29A6"/>
    <w:rsid w:val="007B35E4"/>
    <w:rsid w:val="007B4CE1"/>
    <w:rsid w:val="007B6547"/>
    <w:rsid w:val="007C130A"/>
    <w:rsid w:val="007C4686"/>
    <w:rsid w:val="007C6BD1"/>
    <w:rsid w:val="007D105E"/>
    <w:rsid w:val="007D196E"/>
    <w:rsid w:val="007D203A"/>
    <w:rsid w:val="007D539A"/>
    <w:rsid w:val="007E0EF8"/>
    <w:rsid w:val="007E290A"/>
    <w:rsid w:val="007E315D"/>
    <w:rsid w:val="007E3274"/>
    <w:rsid w:val="007E35B9"/>
    <w:rsid w:val="007E5BB5"/>
    <w:rsid w:val="007E7155"/>
    <w:rsid w:val="007F1D49"/>
    <w:rsid w:val="007F2D1A"/>
    <w:rsid w:val="007F2F8F"/>
    <w:rsid w:val="007F579B"/>
    <w:rsid w:val="007F5FF9"/>
    <w:rsid w:val="008061E5"/>
    <w:rsid w:val="00806F58"/>
    <w:rsid w:val="00810A4E"/>
    <w:rsid w:val="008110A1"/>
    <w:rsid w:val="008142F4"/>
    <w:rsid w:val="008163C9"/>
    <w:rsid w:val="0082094A"/>
    <w:rsid w:val="008245D1"/>
    <w:rsid w:val="008336C0"/>
    <w:rsid w:val="00834456"/>
    <w:rsid w:val="00835066"/>
    <w:rsid w:val="008355EF"/>
    <w:rsid w:val="00835B41"/>
    <w:rsid w:val="008376B4"/>
    <w:rsid w:val="00840EE5"/>
    <w:rsid w:val="008438E3"/>
    <w:rsid w:val="00843900"/>
    <w:rsid w:val="00843959"/>
    <w:rsid w:val="0084412B"/>
    <w:rsid w:val="00850EFF"/>
    <w:rsid w:val="0085309C"/>
    <w:rsid w:val="00854AFA"/>
    <w:rsid w:val="0085536B"/>
    <w:rsid w:val="008602A3"/>
    <w:rsid w:val="00862CA3"/>
    <w:rsid w:val="008634E7"/>
    <w:rsid w:val="00864CDA"/>
    <w:rsid w:val="008677F1"/>
    <w:rsid w:val="008749D9"/>
    <w:rsid w:val="00874A28"/>
    <w:rsid w:val="00874DD9"/>
    <w:rsid w:val="008767E8"/>
    <w:rsid w:val="008802DF"/>
    <w:rsid w:val="00880364"/>
    <w:rsid w:val="00882277"/>
    <w:rsid w:val="00882894"/>
    <w:rsid w:val="008831E3"/>
    <w:rsid w:val="008872BC"/>
    <w:rsid w:val="0088753F"/>
    <w:rsid w:val="0089074B"/>
    <w:rsid w:val="0089179B"/>
    <w:rsid w:val="00893B00"/>
    <w:rsid w:val="008942AD"/>
    <w:rsid w:val="00895180"/>
    <w:rsid w:val="0089798C"/>
    <w:rsid w:val="008A10C8"/>
    <w:rsid w:val="008A4FE6"/>
    <w:rsid w:val="008A526B"/>
    <w:rsid w:val="008A5B2B"/>
    <w:rsid w:val="008A6669"/>
    <w:rsid w:val="008A7950"/>
    <w:rsid w:val="008A795F"/>
    <w:rsid w:val="008B3232"/>
    <w:rsid w:val="008B3837"/>
    <w:rsid w:val="008B6473"/>
    <w:rsid w:val="008B7BA1"/>
    <w:rsid w:val="008C089F"/>
    <w:rsid w:val="008C25A8"/>
    <w:rsid w:val="008C4391"/>
    <w:rsid w:val="008C4B18"/>
    <w:rsid w:val="008D08B2"/>
    <w:rsid w:val="008D0B95"/>
    <w:rsid w:val="008D2113"/>
    <w:rsid w:val="008D27C7"/>
    <w:rsid w:val="008D2C7E"/>
    <w:rsid w:val="008D3973"/>
    <w:rsid w:val="008D3EEC"/>
    <w:rsid w:val="008D4E41"/>
    <w:rsid w:val="008D6C6F"/>
    <w:rsid w:val="008D77F1"/>
    <w:rsid w:val="008E01D3"/>
    <w:rsid w:val="008E0E6D"/>
    <w:rsid w:val="008E0FE0"/>
    <w:rsid w:val="008E2148"/>
    <w:rsid w:val="008E4A60"/>
    <w:rsid w:val="008E7266"/>
    <w:rsid w:val="008F033F"/>
    <w:rsid w:val="008F1140"/>
    <w:rsid w:val="008F1F33"/>
    <w:rsid w:val="008F331A"/>
    <w:rsid w:val="008F3E9D"/>
    <w:rsid w:val="008F5141"/>
    <w:rsid w:val="008F5531"/>
    <w:rsid w:val="008F6517"/>
    <w:rsid w:val="008F6A7F"/>
    <w:rsid w:val="008F77BF"/>
    <w:rsid w:val="008F7A73"/>
    <w:rsid w:val="00900196"/>
    <w:rsid w:val="00901901"/>
    <w:rsid w:val="00901C2C"/>
    <w:rsid w:val="00901D73"/>
    <w:rsid w:val="00904C59"/>
    <w:rsid w:val="00916C3D"/>
    <w:rsid w:val="00917E10"/>
    <w:rsid w:val="009209F2"/>
    <w:rsid w:val="009248AB"/>
    <w:rsid w:val="00924D45"/>
    <w:rsid w:val="0092585D"/>
    <w:rsid w:val="009264A6"/>
    <w:rsid w:val="0092711C"/>
    <w:rsid w:val="009275B1"/>
    <w:rsid w:val="009324AC"/>
    <w:rsid w:val="00937F17"/>
    <w:rsid w:val="009417D5"/>
    <w:rsid w:val="00943402"/>
    <w:rsid w:val="00943C09"/>
    <w:rsid w:val="00945B66"/>
    <w:rsid w:val="00947B50"/>
    <w:rsid w:val="00947D2D"/>
    <w:rsid w:val="0095196B"/>
    <w:rsid w:val="0095483B"/>
    <w:rsid w:val="00954B34"/>
    <w:rsid w:val="009625EB"/>
    <w:rsid w:val="009641E0"/>
    <w:rsid w:val="00965648"/>
    <w:rsid w:val="009664FD"/>
    <w:rsid w:val="00967928"/>
    <w:rsid w:val="00972F16"/>
    <w:rsid w:val="00973505"/>
    <w:rsid w:val="009742AD"/>
    <w:rsid w:val="00974AB7"/>
    <w:rsid w:val="00974D3E"/>
    <w:rsid w:val="00981FF8"/>
    <w:rsid w:val="009922B0"/>
    <w:rsid w:val="00996BA9"/>
    <w:rsid w:val="009A025D"/>
    <w:rsid w:val="009A04B3"/>
    <w:rsid w:val="009A1208"/>
    <w:rsid w:val="009A2A9B"/>
    <w:rsid w:val="009A3E45"/>
    <w:rsid w:val="009A659C"/>
    <w:rsid w:val="009A6B5E"/>
    <w:rsid w:val="009A6E5D"/>
    <w:rsid w:val="009B15F6"/>
    <w:rsid w:val="009B1B07"/>
    <w:rsid w:val="009B21CC"/>
    <w:rsid w:val="009B4F84"/>
    <w:rsid w:val="009B5D6B"/>
    <w:rsid w:val="009B5D7A"/>
    <w:rsid w:val="009C19DE"/>
    <w:rsid w:val="009C5E25"/>
    <w:rsid w:val="009D19D9"/>
    <w:rsid w:val="009D3719"/>
    <w:rsid w:val="009D41BF"/>
    <w:rsid w:val="009D4B5E"/>
    <w:rsid w:val="009D6193"/>
    <w:rsid w:val="009D78B7"/>
    <w:rsid w:val="009E335A"/>
    <w:rsid w:val="009E5759"/>
    <w:rsid w:val="009F04B7"/>
    <w:rsid w:val="009F100C"/>
    <w:rsid w:val="009F66DA"/>
    <w:rsid w:val="009F788C"/>
    <w:rsid w:val="00A00A11"/>
    <w:rsid w:val="00A05E2F"/>
    <w:rsid w:val="00A067F4"/>
    <w:rsid w:val="00A1052B"/>
    <w:rsid w:val="00A10A9D"/>
    <w:rsid w:val="00A11953"/>
    <w:rsid w:val="00A13025"/>
    <w:rsid w:val="00A135D9"/>
    <w:rsid w:val="00A13746"/>
    <w:rsid w:val="00A145A5"/>
    <w:rsid w:val="00A17CD1"/>
    <w:rsid w:val="00A2075B"/>
    <w:rsid w:val="00A21481"/>
    <w:rsid w:val="00A22B11"/>
    <w:rsid w:val="00A23ADA"/>
    <w:rsid w:val="00A23B57"/>
    <w:rsid w:val="00A24FF5"/>
    <w:rsid w:val="00A254B4"/>
    <w:rsid w:val="00A2655C"/>
    <w:rsid w:val="00A30DF9"/>
    <w:rsid w:val="00A30F8E"/>
    <w:rsid w:val="00A330DD"/>
    <w:rsid w:val="00A33BC5"/>
    <w:rsid w:val="00A356BC"/>
    <w:rsid w:val="00A363C5"/>
    <w:rsid w:val="00A368A8"/>
    <w:rsid w:val="00A376D2"/>
    <w:rsid w:val="00A37AB8"/>
    <w:rsid w:val="00A40CEB"/>
    <w:rsid w:val="00A427D4"/>
    <w:rsid w:val="00A43277"/>
    <w:rsid w:val="00A44A41"/>
    <w:rsid w:val="00A45DC8"/>
    <w:rsid w:val="00A46BFE"/>
    <w:rsid w:val="00A47203"/>
    <w:rsid w:val="00A47C7D"/>
    <w:rsid w:val="00A507B7"/>
    <w:rsid w:val="00A50E44"/>
    <w:rsid w:val="00A510F6"/>
    <w:rsid w:val="00A52031"/>
    <w:rsid w:val="00A5363A"/>
    <w:rsid w:val="00A54058"/>
    <w:rsid w:val="00A553F4"/>
    <w:rsid w:val="00A56253"/>
    <w:rsid w:val="00A5647E"/>
    <w:rsid w:val="00A56A86"/>
    <w:rsid w:val="00A576A4"/>
    <w:rsid w:val="00A611CD"/>
    <w:rsid w:val="00A67ADF"/>
    <w:rsid w:val="00A71805"/>
    <w:rsid w:val="00A71E61"/>
    <w:rsid w:val="00A726B2"/>
    <w:rsid w:val="00A734C4"/>
    <w:rsid w:val="00A74E3D"/>
    <w:rsid w:val="00A758B4"/>
    <w:rsid w:val="00A802B5"/>
    <w:rsid w:val="00A814C7"/>
    <w:rsid w:val="00A84BFF"/>
    <w:rsid w:val="00A85C4A"/>
    <w:rsid w:val="00A91232"/>
    <w:rsid w:val="00A92AB2"/>
    <w:rsid w:val="00A95F7F"/>
    <w:rsid w:val="00A960F8"/>
    <w:rsid w:val="00A96B57"/>
    <w:rsid w:val="00AA0992"/>
    <w:rsid w:val="00AA208C"/>
    <w:rsid w:val="00AA2208"/>
    <w:rsid w:val="00AA3514"/>
    <w:rsid w:val="00AA41FA"/>
    <w:rsid w:val="00AA51AD"/>
    <w:rsid w:val="00AB0B63"/>
    <w:rsid w:val="00AB1FEC"/>
    <w:rsid w:val="00AB255F"/>
    <w:rsid w:val="00AB35DE"/>
    <w:rsid w:val="00AB7A58"/>
    <w:rsid w:val="00AC2A2B"/>
    <w:rsid w:val="00AC4599"/>
    <w:rsid w:val="00AC5634"/>
    <w:rsid w:val="00AC5F36"/>
    <w:rsid w:val="00AC645C"/>
    <w:rsid w:val="00AC7840"/>
    <w:rsid w:val="00AD0B37"/>
    <w:rsid w:val="00AD312E"/>
    <w:rsid w:val="00AD5070"/>
    <w:rsid w:val="00AD64AB"/>
    <w:rsid w:val="00AE3282"/>
    <w:rsid w:val="00AF23EF"/>
    <w:rsid w:val="00AF4C55"/>
    <w:rsid w:val="00AF4FE8"/>
    <w:rsid w:val="00AF73D8"/>
    <w:rsid w:val="00B000D9"/>
    <w:rsid w:val="00B029FD"/>
    <w:rsid w:val="00B065BD"/>
    <w:rsid w:val="00B074AB"/>
    <w:rsid w:val="00B106DA"/>
    <w:rsid w:val="00B13777"/>
    <w:rsid w:val="00B13B73"/>
    <w:rsid w:val="00B145FB"/>
    <w:rsid w:val="00B14CFD"/>
    <w:rsid w:val="00B17717"/>
    <w:rsid w:val="00B2195A"/>
    <w:rsid w:val="00B22D22"/>
    <w:rsid w:val="00B239A1"/>
    <w:rsid w:val="00B26F39"/>
    <w:rsid w:val="00B317F3"/>
    <w:rsid w:val="00B345CF"/>
    <w:rsid w:val="00B347F5"/>
    <w:rsid w:val="00B35F1F"/>
    <w:rsid w:val="00B43402"/>
    <w:rsid w:val="00B4344C"/>
    <w:rsid w:val="00B44243"/>
    <w:rsid w:val="00B44FCA"/>
    <w:rsid w:val="00B4581C"/>
    <w:rsid w:val="00B47F8E"/>
    <w:rsid w:val="00B50A40"/>
    <w:rsid w:val="00B53401"/>
    <w:rsid w:val="00B53CCA"/>
    <w:rsid w:val="00B5488A"/>
    <w:rsid w:val="00B562F0"/>
    <w:rsid w:val="00B613A1"/>
    <w:rsid w:val="00B62120"/>
    <w:rsid w:val="00B62F86"/>
    <w:rsid w:val="00B71193"/>
    <w:rsid w:val="00B765DB"/>
    <w:rsid w:val="00B76E99"/>
    <w:rsid w:val="00B776BE"/>
    <w:rsid w:val="00B77747"/>
    <w:rsid w:val="00B778A7"/>
    <w:rsid w:val="00B81E0D"/>
    <w:rsid w:val="00B8252E"/>
    <w:rsid w:val="00B82D22"/>
    <w:rsid w:val="00B83586"/>
    <w:rsid w:val="00B860AE"/>
    <w:rsid w:val="00B90084"/>
    <w:rsid w:val="00B9015C"/>
    <w:rsid w:val="00B91574"/>
    <w:rsid w:val="00B92FBF"/>
    <w:rsid w:val="00B937F6"/>
    <w:rsid w:val="00B94E0B"/>
    <w:rsid w:val="00B96BC5"/>
    <w:rsid w:val="00BA04E6"/>
    <w:rsid w:val="00BA1005"/>
    <w:rsid w:val="00BA12F3"/>
    <w:rsid w:val="00BA1AE2"/>
    <w:rsid w:val="00BA2DCA"/>
    <w:rsid w:val="00BA3F23"/>
    <w:rsid w:val="00BA3FBF"/>
    <w:rsid w:val="00BA4E0F"/>
    <w:rsid w:val="00BA6044"/>
    <w:rsid w:val="00BA78A5"/>
    <w:rsid w:val="00BB0498"/>
    <w:rsid w:val="00BB0978"/>
    <w:rsid w:val="00BB103F"/>
    <w:rsid w:val="00BB4B40"/>
    <w:rsid w:val="00BB4E41"/>
    <w:rsid w:val="00BB539D"/>
    <w:rsid w:val="00BB67B8"/>
    <w:rsid w:val="00BB72EB"/>
    <w:rsid w:val="00BC0164"/>
    <w:rsid w:val="00BC30C7"/>
    <w:rsid w:val="00BC6033"/>
    <w:rsid w:val="00BD11FE"/>
    <w:rsid w:val="00BD1C43"/>
    <w:rsid w:val="00BD3907"/>
    <w:rsid w:val="00BD4F9B"/>
    <w:rsid w:val="00BD61EC"/>
    <w:rsid w:val="00BD6CCA"/>
    <w:rsid w:val="00BD7A0A"/>
    <w:rsid w:val="00BE0152"/>
    <w:rsid w:val="00BE0AF1"/>
    <w:rsid w:val="00BE1AB9"/>
    <w:rsid w:val="00BE2517"/>
    <w:rsid w:val="00BE3B45"/>
    <w:rsid w:val="00BE583E"/>
    <w:rsid w:val="00BE62BA"/>
    <w:rsid w:val="00BE6EA1"/>
    <w:rsid w:val="00BF09F9"/>
    <w:rsid w:val="00BF0B90"/>
    <w:rsid w:val="00BF1440"/>
    <w:rsid w:val="00BF1E07"/>
    <w:rsid w:val="00BF2938"/>
    <w:rsid w:val="00BF2CF8"/>
    <w:rsid w:val="00BF32C4"/>
    <w:rsid w:val="00BF44A4"/>
    <w:rsid w:val="00C01317"/>
    <w:rsid w:val="00C02750"/>
    <w:rsid w:val="00C036EA"/>
    <w:rsid w:val="00C056BE"/>
    <w:rsid w:val="00C05C3B"/>
    <w:rsid w:val="00C114BD"/>
    <w:rsid w:val="00C12241"/>
    <w:rsid w:val="00C13AAA"/>
    <w:rsid w:val="00C14685"/>
    <w:rsid w:val="00C14C3C"/>
    <w:rsid w:val="00C14C75"/>
    <w:rsid w:val="00C15057"/>
    <w:rsid w:val="00C150BE"/>
    <w:rsid w:val="00C168D6"/>
    <w:rsid w:val="00C20054"/>
    <w:rsid w:val="00C20A25"/>
    <w:rsid w:val="00C2322E"/>
    <w:rsid w:val="00C233D8"/>
    <w:rsid w:val="00C24EA5"/>
    <w:rsid w:val="00C25CBF"/>
    <w:rsid w:val="00C3002D"/>
    <w:rsid w:val="00C35494"/>
    <w:rsid w:val="00C36417"/>
    <w:rsid w:val="00C36D77"/>
    <w:rsid w:val="00C43639"/>
    <w:rsid w:val="00C50273"/>
    <w:rsid w:val="00C524B3"/>
    <w:rsid w:val="00C537A7"/>
    <w:rsid w:val="00C573EB"/>
    <w:rsid w:val="00C611C5"/>
    <w:rsid w:val="00C61979"/>
    <w:rsid w:val="00C61BBF"/>
    <w:rsid w:val="00C65DBE"/>
    <w:rsid w:val="00C669B1"/>
    <w:rsid w:val="00C669D0"/>
    <w:rsid w:val="00C6798C"/>
    <w:rsid w:val="00C7126F"/>
    <w:rsid w:val="00C72E80"/>
    <w:rsid w:val="00C739F1"/>
    <w:rsid w:val="00C76C0F"/>
    <w:rsid w:val="00C80652"/>
    <w:rsid w:val="00C80861"/>
    <w:rsid w:val="00C80F92"/>
    <w:rsid w:val="00C83665"/>
    <w:rsid w:val="00C85688"/>
    <w:rsid w:val="00C856A7"/>
    <w:rsid w:val="00C87539"/>
    <w:rsid w:val="00C910C2"/>
    <w:rsid w:val="00C92DB1"/>
    <w:rsid w:val="00C95985"/>
    <w:rsid w:val="00C95D68"/>
    <w:rsid w:val="00C95E32"/>
    <w:rsid w:val="00CA242E"/>
    <w:rsid w:val="00CA2C31"/>
    <w:rsid w:val="00CA3805"/>
    <w:rsid w:val="00CA597F"/>
    <w:rsid w:val="00CB1AEE"/>
    <w:rsid w:val="00CB593E"/>
    <w:rsid w:val="00CB6127"/>
    <w:rsid w:val="00CB773D"/>
    <w:rsid w:val="00CC4891"/>
    <w:rsid w:val="00CC5069"/>
    <w:rsid w:val="00CC63AA"/>
    <w:rsid w:val="00CC740C"/>
    <w:rsid w:val="00CD1B70"/>
    <w:rsid w:val="00CD57D5"/>
    <w:rsid w:val="00CD7733"/>
    <w:rsid w:val="00CE01C3"/>
    <w:rsid w:val="00CE1CEF"/>
    <w:rsid w:val="00CE3EAE"/>
    <w:rsid w:val="00CE4565"/>
    <w:rsid w:val="00CE5753"/>
    <w:rsid w:val="00CE5759"/>
    <w:rsid w:val="00CE6794"/>
    <w:rsid w:val="00CF2664"/>
    <w:rsid w:val="00CF2734"/>
    <w:rsid w:val="00CF33E3"/>
    <w:rsid w:val="00CF4BF1"/>
    <w:rsid w:val="00CF61E5"/>
    <w:rsid w:val="00CF66A7"/>
    <w:rsid w:val="00D00470"/>
    <w:rsid w:val="00D0288F"/>
    <w:rsid w:val="00D05951"/>
    <w:rsid w:val="00D06262"/>
    <w:rsid w:val="00D103B3"/>
    <w:rsid w:val="00D117DD"/>
    <w:rsid w:val="00D13601"/>
    <w:rsid w:val="00D16EA0"/>
    <w:rsid w:val="00D20D56"/>
    <w:rsid w:val="00D21877"/>
    <w:rsid w:val="00D22225"/>
    <w:rsid w:val="00D31753"/>
    <w:rsid w:val="00D31DF0"/>
    <w:rsid w:val="00D320AE"/>
    <w:rsid w:val="00D329C6"/>
    <w:rsid w:val="00D32E15"/>
    <w:rsid w:val="00D32F39"/>
    <w:rsid w:val="00D3683A"/>
    <w:rsid w:val="00D408F7"/>
    <w:rsid w:val="00D40BA9"/>
    <w:rsid w:val="00D41FAE"/>
    <w:rsid w:val="00D4277D"/>
    <w:rsid w:val="00D4338F"/>
    <w:rsid w:val="00D434FD"/>
    <w:rsid w:val="00D45F9D"/>
    <w:rsid w:val="00D46E42"/>
    <w:rsid w:val="00D5096D"/>
    <w:rsid w:val="00D5541E"/>
    <w:rsid w:val="00D557CE"/>
    <w:rsid w:val="00D56D84"/>
    <w:rsid w:val="00D676A2"/>
    <w:rsid w:val="00D67BA6"/>
    <w:rsid w:val="00D73A60"/>
    <w:rsid w:val="00D74F9A"/>
    <w:rsid w:val="00D757E3"/>
    <w:rsid w:val="00D75C68"/>
    <w:rsid w:val="00D777C4"/>
    <w:rsid w:val="00D801BF"/>
    <w:rsid w:val="00D80C15"/>
    <w:rsid w:val="00D821A3"/>
    <w:rsid w:val="00D82D88"/>
    <w:rsid w:val="00D84DEF"/>
    <w:rsid w:val="00D850EB"/>
    <w:rsid w:val="00D94DC2"/>
    <w:rsid w:val="00DA0D51"/>
    <w:rsid w:val="00DA204B"/>
    <w:rsid w:val="00DA2423"/>
    <w:rsid w:val="00DA2632"/>
    <w:rsid w:val="00DA3F90"/>
    <w:rsid w:val="00DA4275"/>
    <w:rsid w:val="00DA5A3E"/>
    <w:rsid w:val="00DA5F7D"/>
    <w:rsid w:val="00DA6BFE"/>
    <w:rsid w:val="00DA72E3"/>
    <w:rsid w:val="00DB2435"/>
    <w:rsid w:val="00DB289B"/>
    <w:rsid w:val="00DB40DA"/>
    <w:rsid w:val="00DB58E9"/>
    <w:rsid w:val="00DC0672"/>
    <w:rsid w:val="00DC06D4"/>
    <w:rsid w:val="00DC3A9C"/>
    <w:rsid w:val="00DC4287"/>
    <w:rsid w:val="00DC43B5"/>
    <w:rsid w:val="00DC50D6"/>
    <w:rsid w:val="00DC5FC2"/>
    <w:rsid w:val="00DC73EC"/>
    <w:rsid w:val="00DD06FA"/>
    <w:rsid w:val="00DD077E"/>
    <w:rsid w:val="00DD3D40"/>
    <w:rsid w:val="00DD4207"/>
    <w:rsid w:val="00DD6BFB"/>
    <w:rsid w:val="00DD6D01"/>
    <w:rsid w:val="00DE07C4"/>
    <w:rsid w:val="00DE3425"/>
    <w:rsid w:val="00DE5A28"/>
    <w:rsid w:val="00DE5F25"/>
    <w:rsid w:val="00DF0791"/>
    <w:rsid w:val="00DF0A1D"/>
    <w:rsid w:val="00DF0AE6"/>
    <w:rsid w:val="00DF2436"/>
    <w:rsid w:val="00DF2839"/>
    <w:rsid w:val="00DF340A"/>
    <w:rsid w:val="00E006B8"/>
    <w:rsid w:val="00E0170B"/>
    <w:rsid w:val="00E03433"/>
    <w:rsid w:val="00E03B50"/>
    <w:rsid w:val="00E042DA"/>
    <w:rsid w:val="00E046E4"/>
    <w:rsid w:val="00E05118"/>
    <w:rsid w:val="00E066FF"/>
    <w:rsid w:val="00E067F9"/>
    <w:rsid w:val="00E113A2"/>
    <w:rsid w:val="00E11BE1"/>
    <w:rsid w:val="00E12CA8"/>
    <w:rsid w:val="00E13692"/>
    <w:rsid w:val="00E14958"/>
    <w:rsid w:val="00E14E2E"/>
    <w:rsid w:val="00E15249"/>
    <w:rsid w:val="00E167CC"/>
    <w:rsid w:val="00E20A52"/>
    <w:rsid w:val="00E2111F"/>
    <w:rsid w:val="00E213EB"/>
    <w:rsid w:val="00E23623"/>
    <w:rsid w:val="00E240CC"/>
    <w:rsid w:val="00E24151"/>
    <w:rsid w:val="00E2452B"/>
    <w:rsid w:val="00E2615B"/>
    <w:rsid w:val="00E268B7"/>
    <w:rsid w:val="00E26BD5"/>
    <w:rsid w:val="00E26CF8"/>
    <w:rsid w:val="00E27343"/>
    <w:rsid w:val="00E273A0"/>
    <w:rsid w:val="00E307D1"/>
    <w:rsid w:val="00E33397"/>
    <w:rsid w:val="00E347DD"/>
    <w:rsid w:val="00E34A7F"/>
    <w:rsid w:val="00E43637"/>
    <w:rsid w:val="00E443AB"/>
    <w:rsid w:val="00E4663E"/>
    <w:rsid w:val="00E4681F"/>
    <w:rsid w:val="00E470B0"/>
    <w:rsid w:val="00E47E7A"/>
    <w:rsid w:val="00E545A0"/>
    <w:rsid w:val="00E549AD"/>
    <w:rsid w:val="00E54DD1"/>
    <w:rsid w:val="00E55805"/>
    <w:rsid w:val="00E57342"/>
    <w:rsid w:val="00E60BAB"/>
    <w:rsid w:val="00E6280B"/>
    <w:rsid w:val="00E676BD"/>
    <w:rsid w:val="00E73BC3"/>
    <w:rsid w:val="00E73ECF"/>
    <w:rsid w:val="00E75614"/>
    <w:rsid w:val="00E76452"/>
    <w:rsid w:val="00E823A7"/>
    <w:rsid w:val="00E83050"/>
    <w:rsid w:val="00E84A2A"/>
    <w:rsid w:val="00E86B0F"/>
    <w:rsid w:val="00E911BA"/>
    <w:rsid w:val="00E91F71"/>
    <w:rsid w:val="00E9569F"/>
    <w:rsid w:val="00E9753F"/>
    <w:rsid w:val="00E976F4"/>
    <w:rsid w:val="00E978F7"/>
    <w:rsid w:val="00E97D26"/>
    <w:rsid w:val="00EA22E6"/>
    <w:rsid w:val="00EA2BB3"/>
    <w:rsid w:val="00EA521C"/>
    <w:rsid w:val="00EA59CB"/>
    <w:rsid w:val="00EA7D33"/>
    <w:rsid w:val="00EB0637"/>
    <w:rsid w:val="00EB0A69"/>
    <w:rsid w:val="00EB0A9B"/>
    <w:rsid w:val="00EB19BC"/>
    <w:rsid w:val="00EB39B5"/>
    <w:rsid w:val="00EB3DF9"/>
    <w:rsid w:val="00EB47E0"/>
    <w:rsid w:val="00EB52A1"/>
    <w:rsid w:val="00EB6EBF"/>
    <w:rsid w:val="00EB75D0"/>
    <w:rsid w:val="00EC0BA3"/>
    <w:rsid w:val="00EC2D3F"/>
    <w:rsid w:val="00EC323B"/>
    <w:rsid w:val="00EC4946"/>
    <w:rsid w:val="00EC77B6"/>
    <w:rsid w:val="00EC7B2F"/>
    <w:rsid w:val="00ED1655"/>
    <w:rsid w:val="00ED1B22"/>
    <w:rsid w:val="00ED1F25"/>
    <w:rsid w:val="00ED1FAA"/>
    <w:rsid w:val="00ED3D73"/>
    <w:rsid w:val="00ED7768"/>
    <w:rsid w:val="00EE05CD"/>
    <w:rsid w:val="00EE24D0"/>
    <w:rsid w:val="00EE3904"/>
    <w:rsid w:val="00EE3A6A"/>
    <w:rsid w:val="00EE5202"/>
    <w:rsid w:val="00EE6D88"/>
    <w:rsid w:val="00EE75E5"/>
    <w:rsid w:val="00EE7760"/>
    <w:rsid w:val="00EE7B4E"/>
    <w:rsid w:val="00EF147A"/>
    <w:rsid w:val="00EF3E88"/>
    <w:rsid w:val="00EF499D"/>
    <w:rsid w:val="00EF6F9E"/>
    <w:rsid w:val="00EF7170"/>
    <w:rsid w:val="00F01E14"/>
    <w:rsid w:val="00F0380A"/>
    <w:rsid w:val="00F05039"/>
    <w:rsid w:val="00F115D6"/>
    <w:rsid w:val="00F12B7E"/>
    <w:rsid w:val="00F14ED6"/>
    <w:rsid w:val="00F21564"/>
    <w:rsid w:val="00F252E4"/>
    <w:rsid w:val="00F30739"/>
    <w:rsid w:val="00F32157"/>
    <w:rsid w:val="00F34E6A"/>
    <w:rsid w:val="00F35CC4"/>
    <w:rsid w:val="00F35D89"/>
    <w:rsid w:val="00F37171"/>
    <w:rsid w:val="00F42404"/>
    <w:rsid w:val="00F4550B"/>
    <w:rsid w:val="00F461BF"/>
    <w:rsid w:val="00F521EA"/>
    <w:rsid w:val="00F53C53"/>
    <w:rsid w:val="00F54821"/>
    <w:rsid w:val="00F631CD"/>
    <w:rsid w:val="00F63423"/>
    <w:rsid w:val="00F642A5"/>
    <w:rsid w:val="00F64EE4"/>
    <w:rsid w:val="00F64EF5"/>
    <w:rsid w:val="00F659EC"/>
    <w:rsid w:val="00F70A1C"/>
    <w:rsid w:val="00F72220"/>
    <w:rsid w:val="00F72F0E"/>
    <w:rsid w:val="00F75ED1"/>
    <w:rsid w:val="00F80A18"/>
    <w:rsid w:val="00F819BD"/>
    <w:rsid w:val="00F82159"/>
    <w:rsid w:val="00F82364"/>
    <w:rsid w:val="00F82411"/>
    <w:rsid w:val="00F82FEF"/>
    <w:rsid w:val="00F83E30"/>
    <w:rsid w:val="00F83FEF"/>
    <w:rsid w:val="00F844F0"/>
    <w:rsid w:val="00F85974"/>
    <w:rsid w:val="00F86BC1"/>
    <w:rsid w:val="00F86D2D"/>
    <w:rsid w:val="00F90993"/>
    <w:rsid w:val="00F91307"/>
    <w:rsid w:val="00F91A5B"/>
    <w:rsid w:val="00F92FF8"/>
    <w:rsid w:val="00F938C6"/>
    <w:rsid w:val="00F93F99"/>
    <w:rsid w:val="00F94829"/>
    <w:rsid w:val="00FA01D7"/>
    <w:rsid w:val="00FA323C"/>
    <w:rsid w:val="00FA3BA2"/>
    <w:rsid w:val="00FA4006"/>
    <w:rsid w:val="00FA680D"/>
    <w:rsid w:val="00FA7736"/>
    <w:rsid w:val="00FB1192"/>
    <w:rsid w:val="00FB4AAF"/>
    <w:rsid w:val="00FB4FD0"/>
    <w:rsid w:val="00FB68E5"/>
    <w:rsid w:val="00FB6FCC"/>
    <w:rsid w:val="00FB79C1"/>
    <w:rsid w:val="00FC10D4"/>
    <w:rsid w:val="00FC16EE"/>
    <w:rsid w:val="00FD133B"/>
    <w:rsid w:val="00FD4CA6"/>
    <w:rsid w:val="00FD6D95"/>
    <w:rsid w:val="00FE1764"/>
    <w:rsid w:val="00FE1AEB"/>
    <w:rsid w:val="00FE2CD5"/>
    <w:rsid w:val="00FE4BA8"/>
    <w:rsid w:val="00FE5858"/>
    <w:rsid w:val="00FE68B5"/>
    <w:rsid w:val="00FE71C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18BD"/>
  <w15:docId w15:val="{929A9738-EEE2-40D1-AD90-5B223848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347F5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en-GB" w:eastAsia="pt-BR"/>
    </w:rPr>
  </w:style>
  <w:style w:type="character" w:customStyle="1" w:styleId="TtuloChar">
    <w:name w:val="Título Char"/>
    <w:basedOn w:val="Fontepargpadro"/>
    <w:link w:val="Ttulo"/>
    <w:rsid w:val="00B347F5"/>
    <w:rPr>
      <w:rFonts w:ascii="Times New Roman" w:eastAsia="Times New Roman" w:hAnsi="Times New Roman" w:cs="Times New Roman"/>
      <w:sz w:val="36"/>
      <w:szCs w:val="20"/>
      <w:lang w:val="en-GB" w:eastAsia="pt-BR"/>
    </w:rPr>
  </w:style>
  <w:style w:type="table" w:styleId="Tabelacomgrade">
    <w:name w:val="Table Grid"/>
    <w:basedOn w:val="Tabelanormal"/>
    <w:uiPriority w:val="59"/>
    <w:rsid w:val="00B34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B347F5"/>
    <w:pPr>
      <w:widowControl w:val="0"/>
      <w:ind w:left="720"/>
      <w:contextualSpacing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7F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B347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347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D0288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704176CE1D7143A5E0DB9F8E2823C1" ma:contentTypeVersion="8" ma:contentTypeDescription="Crie um novo documento." ma:contentTypeScope="" ma:versionID="c46476a54e4e0a2926809e7802dfd9d6">
  <xsd:schema xmlns:xsd="http://www.w3.org/2001/XMLSchema" xmlns:xs="http://www.w3.org/2001/XMLSchema" xmlns:p="http://schemas.microsoft.com/office/2006/metadata/properties" xmlns:ns2="a6559baf-0ce2-4b19-af8e-dcb43c9acabc" targetNamespace="http://schemas.microsoft.com/office/2006/metadata/properties" ma:root="true" ma:fieldsID="35eaa770fb93cfd8ff6084f9e4814394" ns2:_="">
    <xsd:import namespace="a6559baf-0ce2-4b19-af8e-dcb43c9ac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59baf-0ce2-4b19-af8e-dcb43c9a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A47C4-7CA5-498A-8F26-4D4DDD7BC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BA63B-62D1-4170-94BE-09AC2D476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BC613-D1B5-4902-8FC9-2EF6DBAD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59baf-0ce2-4b19-af8e-dcb43c9ac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Oliveira</dc:creator>
  <cp:lastModifiedBy>Gustavo Barbeito Lacerda</cp:lastModifiedBy>
  <cp:revision>2</cp:revision>
  <dcterms:created xsi:type="dcterms:W3CDTF">2021-06-01T12:40:00Z</dcterms:created>
  <dcterms:modified xsi:type="dcterms:W3CDTF">2021-06-01T12:40:00Z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0x010100B5704176CE1D7143A5E0DB9F8E2823C1</vt:lpwstr>
  </property>
</Properties>
</file>